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9B9" w:rsidRDefault="006D69B9">
      <w:pPr>
        <w:pStyle w:val="ConsPlusTitlePage"/>
      </w:pPr>
      <w:r>
        <w:t xml:space="preserve">Документ предоставлен </w:t>
      </w:r>
      <w:hyperlink r:id="rId4">
        <w:r>
          <w:rPr>
            <w:color w:val="0000FF"/>
          </w:rPr>
          <w:t>КонсультантПлюс</w:t>
        </w:r>
      </w:hyperlink>
      <w:r>
        <w:br/>
      </w:r>
    </w:p>
    <w:p w:rsidR="006D69B9" w:rsidRDefault="006D69B9">
      <w:pPr>
        <w:pStyle w:val="ConsPlusNormal"/>
        <w:jc w:val="both"/>
        <w:outlineLvl w:val="0"/>
      </w:pPr>
    </w:p>
    <w:p w:rsidR="006D69B9" w:rsidRDefault="006D69B9">
      <w:pPr>
        <w:pStyle w:val="ConsPlusTitle"/>
        <w:jc w:val="center"/>
        <w:outlineLvl w:val="0"/>
      </w:pPr>
      <w:r>
        <w:t>Администрация Чайковского городского округа</w:t>
      </w:r>
    </w:p>
    <w:p w:rsidR="006D69B9" w:rsidRDefault="006D69B9">
      <w:pPr>
        <w:pStyle w:val="ConsPlusTitle"/>
        <w:jc w:val="center"/>
      </w:pPr>
    </w:p>
    <w:p w:rsidR="006D69B9" w:rsidRDefault="006D69B9">
      <w:pPr>
        <w:pStyle w:val="ConsPlusTitle"/>
        <w:jc w:val="center"/>
      </w:pPr>
      <w:r>
        <w:t>Постановление</w:t>
      </w:r>
    </w:p>
    <w:p w:rsidR="006D69B9" w:rsidRDefault="006D69B9">
      <w:pPr>
        <w:pStyle w:val="ConsPlusTitle"/>
        <w:jc w:val="center"/>
      </w:pPr>
      <w:r>
        <w:t>от 17.01.2023 N 28</w:t>
      </w:r>
    </w:p>
    <w:p w:rsidR="006D69B9" w:rsidRDefault="006D69B9">
      <w:pPr>
        <w:pStyle w:val="ConsPlusTitle"/>
        <w:jc w:val="center"/>
      </w:pPr>
    </w:p>
    <w:p w:rsidR="006D69B9" w:rsidRDefault="006D69B9">
      <w:pPr>
        <w:pStyle w:val="ConsPlusTitle"/>
        <w:jc w:val="center"/>
      </w:pPr>
      <w:r>
        <w:t>Об утверждении административного регламента предоставления</w:t>
      </w:r>
    </w:p>
    <w:p w:rsidR="006D69B9" w:rsidRDefault="006D69B9">
      <w:pPr>
        <w:pStyle w:val="ConsPlusTitle"/>
        <w:jc w:val="center"/>
      </w:pPr>
      <w:r>
        <w:t>муниципальной услуги "Выдача разрешения на право вырубки</w:t>
      </w:r>
    </w:p>
    <w:p w:rsidR="006D69B9" w:rsidRDefault="006D69B9">
      <w:pPr>
        <w:pStyle w:val="ConsPlusTitle"/>
        <w:jc w:val="center"/>
      </w:pPr>
      <w:r>
        <w:t>зеленых насаждений"</w:t>
      </w:r>
    </w:p>
    <w:p w:rsidR="006D69B9" w:rsidRDefault="006D69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6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69B9" w:rsidRDefault="006D69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69B9" w:rsidRDefault="006D69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69B9" w:rsidRDefault="006D69B9">
            <w:pPr>
              <w:pStyle w:val="ConsPlusNormal"/>
              <w:jc w:val="center"/>
            </w:pPr>
            <w:r>
              <w:rPr>
                <w:color w:val="392C69"/>
              </w:rPr>
              <w:t>(в ред. Постановления администрации Чайковского городского</w:t>
            </w:r>
          </w:p>
          <w:p w:rsidR="006D69B9" w:rsidRDefault="006D69B9">
            <w:pPr>
              <w:pStyle w:val="ConsPlusNormal"/>
              <w:jc w:val="center"/>
            </w:pPr>
            <w:r>
              <w:rPr>
                <w:color w:val="392C69"/>
              </w:rPr>
              <w:t>округа от 21.06.2023 N 605)</w:t>
            </w:r>
          </w:p>
        </w:tc>
        <w:tc>
          <w:tcPr>
            <w:tcW w:w="113" w:type="dxa"/>
            <w:tcBorders>
              <w:top w:val="nil"/>
              <w:left w:val="nil"/>
              <w:bottom w:val="nil"/>
              <w:right w:val="nil"/>
            </w:tcBorders>
            <w:shd w:val="clear" w:color="auto" w:fill="F4F3F8"/>
            <w:tcMar>
              <w:top w:w="0" w:type="dxa"/>
              <w:left w:w="0" w:type="dxa"/>
              <w:bottom w:w="0" w:type="dxa"/>
              <w:right w:w="0" w:type="dxa"/>
            </w:tcMar>
          </w:tcPr>
          <w:p w:rsidR="006D69B9" w:rsidRDefault="006D69B9">
            <w:pPr>
              <w:pStyle w:val="ConsPlusNormal"/>
            </w:pPr>
          </w:p>
        </w:tc>
      </w:tr>
    </w:tbl>
    <w:p w:rsidR="006D69B9" w:rsidRDefault="006D69B9">
      <w:pPr>
        <w:pStyle w:val="ConsPlusNormal"/>
        <w:jc w:val="both"/>
      </w:pPr>
    </w:p>
    <w:p w:rsidR="006D69B9" w:rsidRDefault="006D69B9">
      <w:pPr>
        <w:pStyle w:val="ConsPlusNormal"/>
        <w:ind w:firstLine="540"/>
        <w:jc w:val="both"/>
      </w:pPr>
      <w:r>
        <w:t>В соответствии с Федеральным законом от 27 июля 2010 г. N 210-ФЗ "Об организации предоставления государственных и муниципальных услуг", Федеральным законом от 6 октября 2003 г. N 131-ФЗ "Об общих принципах организации местного самоуправления в Российской Федерации", на основании Устава Чайковского городского округа</w:t>
      </w:r>
    </w:p>
    <w:p w:rsidR="006D69B9" w:rsidRDefault="006D69B9">
      <w:pPr>
        <w:pStyle w:val="ConsPlusNormal"/>
        <w:spacing w:before="220"/>
        <w:ind w:firstLine="540"/>
        <w:jc w:val="both"/>
      </w:pPr>
      <w:r>
        <w:t>ПОСТАНОВЛЯЮ:</w:t>
      </w:r>
    </w:p>
    <w:p w:rsidR="006D69B9" w:rsidRDefault="006D69B9">
      <w:pPr>
        <w:pStyle w:val="ConsPlusNormal"/>
        <w:spacing w:before="220"/>
        <w:ind w:firstLine="540"/>
        <w:jc w:val="both"/>
      </w:pPr>
      <w:r>
        <w:t>1. Утвердить прилагаемый административный регламент предоставления муниципальной услуги "Выдача разрешения на право вырубки зеленых насаждений".</w:t>
      </w:r>
    </w:p>
    <w:p w:rsidR="006D69B9" w:rsidRDefault="006D69B9">
      <w:pPr>
        <w:pStyle w:val="ConsPlusNormal"/>
        <w:spacing w:before="220"/>
        <w:ind w:firstLine="540"/>
        <w:jc w:val="both"/>
      </w:pPr>
      <w:r>
        <w:t>2. Признать утратившими силу:</w:t>
      </w:r>
    </w:p>
    <w:p w:rsidR="006D69B9" w:rsidRDefault="006D69B9">
      <w:pPr>
        <w:pStyle w:val="ConsPlusNormal"/>
        <w:spacing w:before="220"/>
        <w:ind w:firstLine="540"/>
        <w:jc w:val="both"/>
      </w:pPr>
      <w:r>
        <w:t>постановление администрации Чайковского городского округа от 27 декабря 2021 г. N 1389 "Об утверждении административного регламента предоставления муниципальной услуги "Выдача разрешения на право вырубки зеленых насаждений";</w:t>
      </w:r>
    </w:p>
    <w:p w:rsidR="006D69B9" w:rsidRDefault="006D69B9">
      <w:pPr>
        <w:pStyle w:val="ConsPlusNormal"/>
        <w:spacing w:before="220"/>
        <w:ind w:firstLine="540"/>
        <w:jc w:val="both"/>
      </w:pPr>
      <w:r>
        <w:t>постановление администрации Чайковского городского округа от 25 апреля 2022 г. N 453 "О внесении изменений в пункт 2.3 административного регламента предоставления муниципальной услуги "Выдача разрешения на право вырубки зеленых насаждений", утвержденного постановлением администрации Чайковского городского округа от 27.12.2021 N 1389";</w:t>
      </w:r>
    </w:p>
    <w:p w:rsidR="006D69B9" w:rsidRDefault="006D69B9">
      <w:pPr>
        <w:pStyle w:val="ConsPlusNormal"/>
        <w:spacing w:before="220"/>
        <w:ind w:firstLine="540"/>
        <w:jc w:val="both"/>
      </w:pPr>
      <w:r>
        <w:t>постановление администрации Чайковского городского округа от 27 июня 2022 г. N 701 "О внесении изменения в пункт 2.6. административного регламента предоставления муниципальной услуги "Выдача разрешения на право вырубки зеленых насаждений", утвержденного постановлением администрации Чайковского городского округа от 27.12.2021 N 1389".</w:t>
      </w:r>
    </w:p>
    <w:p w:rsidR="006D69B9" w:rsidRDefault="006D69B9">
      <w:pPr>
        <w:pStyle w:val="ConsPlusNormal"/>
        <w:spacing w:before="220"/>
        <w:ind w:firstLine="540"/>
        <w:jc w:val="both"/>
      </w:pPr>
      <w:r>
        <w:t>3. Постановление опубликовать в газете "Огни Камы" и разместить на официальном сайте администрации Чайковского городского округа.</w:t>
      </w:r>
    </w:p>
    <w:p w:rsidR="006D69B9" w:rsidRDefault="006D69B9">
      <w:pPr>
        <w:pStyle w:val="ConsPlusNormal"/>
        <w:spacing w:before="220"/>
        <w:ind w:firstLine="540"/>
        <w:jc w:val="both"/>
      </w:pPr>
      <w:r>
        <w:t>4. Постановление вступает в силу после его официального опубликования.</w:t>
      </w:r>
    </w:p>
    <w:p w:rsidR="006D69B9" w:rsidRDefault="006D69B9">
      <w:pPr>
        <w:pStyle w:val="ConsPlusNormal"/>
        <w:spacing w:before="220"/>
        <w:ind w:firstLine="540"/>
        <w:jc w:val="both"/>
      </w:pPr>
      <w:r>
        <w:t>5. Контроль за исполнением постановления возложить на заместителя главы администрации Чайковского городского округа по инфраструктуре.</w:t>
      </w:r>
    </w:p>
    <w:p w:rsidR="006D69B9" w:rsidRDefault="006D69B9">
      <w:pPr>
        <w:pStyle w:val="ConsPlusNormal"/>
        <w:jc w:val="both"/>
      </w:pPr>
    </w:p>
    <w:p w:rsidR="006D69B9" w:rsidRDefault="006D69B9">
      <w:pPr>
        <w:pStyle w:val="ConsPlusNormal"/>
        <w:jc w:val="right"/>
      </w:pPr>
      <w:r>
        <w:t>Глава городского округа -</w:t>
      </w:r>
    </w:p>
    <w:p w:rsidR="006D69B9" w:rsidRDefault="006D69B9">
      <w:pPr>
        <w:pStyle w:val="ConsPlusNormal"/>
        <w:jc w:val="right"/>
      </w:pPr>
      <w:r>
        <w:t>глава администрации</w:t>
      </w:r>
    </w:p>
    <w:p w:rsidR="006D69B9" w:rsidRDefault="006D69B9">
      <w:pPr>
        <w:pStyle w:val="ConsPlusNormal"/>
        <w:jc w:val="right"/>
      </w:pPr>
      <w:r>
        <w:t>Чайковского городского округа</w:t>
      </w:r>
    </w:p>
    <w:p w:rsidR="006D69B9" w:rsidRDefault="006D69B9">
      <w:pPr>
        <w:pStyle w:val="ConsPlusNormal"/>
        <w:jc w:val="right"/>
      </w:pPr>
      <w:r>
        <w:t>Ю.Г. Востриков</w:t>
      </w:r>
    </w:p>
    <w:p w:rsidR="006D69B9" w:rsidRDefault="006D69B9">
      <w:pPr>
        <w:pStyle w:val="ConsPlusNormal"/>
        <w:jc w:val="both"/>
      </w:pPr>
    </w:p>
    <w:p w:rsidR="006D69B9" w:rsidRDefault="006D69B9">
      <w:pPr>
        <w:pStyle w:val="ConsPlusNormal"/>
        <w:jc w:val="both"/>
      </w:pPr>
    </w:p>
    <w:p w:rsidR="006D69B9" w:rsidRDefault="006D69B9">
      <w:pPr>
        <w:pStyle w:val="ConsPlusNormal"/>
        <w:jc w:val="both"/>
      </w:pPr>
    </w:p>
    <w:p w:rsidR="006D69B9" w:rsidRDefault="006D69B9">
      <w:pPr>
        <w:pStyle w:val="ConsPlusNormal"/>
        <w:jc w:val="both"/>
      </w:pPr>
    </w:p>
    <w:p w:rsidR="006D69B9" w:rsidRDefault="006D69B9">
      <w:pPr>
        <w:pStyle w:val="ConsPlusNormal"/>
        <w:jc w:val="both"/>
      </w:pPr>
    </w:p>
    <w:p w:rsidR="006D69B9" w:rsidRDefault="006D69B9">
      <w:pPr>
        <w:pStyle w:val="ConsPlusNormal"/>
        <w:jc w:val="right"/>
      </w:pPr>
      <w:r>
        <w:t>УТВЕРЖДЕН</w:t>
      </w:r>
    </w:p>
    <w:p w:rsidR="006D69B9" w:rsidRDefault="006D69B9">
      <w:pPr>
        <w:pStyle w:val="ConsPlusNormal"/>
        <w:jc w:val="right"/>
      </w:pPr>
      <w:r>
        <w:t>постановлением администрации</w:t>
      </w:r>
    </w:p>
    <w:p w:rsidR="006D69B9" w:rsidRDefault="006D69B9">
      <w:pPr>
        <w:pStyle w:val="ConsPlusNormal"/>
        <w:jc w:val="right"/>
      </w:pPr>
      <w:r>
        <w:t>Чайковского городского округа</w:t>
      </w:r>
    </w:p>
    <w:p w:rsidR="006D69B9" w:rsidRDefault="006D69B9">
      <w:pPr>
        <w:pStyle w:val="ConsPlusNormal"/>
        <w:jc w:val="right"/>
      </w:pPr>
      <w:r>
        <w:t>от 17.01.2023 N 28</w:t>
      </w:r>
    </w:p>
    <w:p w:rsidR="006D69B9" w:rsidRDefault="006D69B9">
      <w:pPr>
        <w:pStyle w:val="ConsPlusNormal"/>
        <w:jc w:val="center"/>
        <w:outlineLvl w:val="0"/>
      </w:pPr>
      <w:bookmarkStart w:id="0" w:name="P36"/>
      <w:bookmarkEnd w:id="0"/>
      <w:r>
        <w:rPr>
          <w:b/>
        </w:rPr>
        <w:t>АДМИНИСТРАТИВНЫЙ РЕГЛАМЕНТ</w:t>
      </w:r>
    </w:p>
    <w:p w:rsidR="006D69B9" w:rsidRDefault="006D69B9">
      <w:pPr>
        <w:pStyle w:val="ConsPlusNormal"/>
        <w:jc w:val="center"/>
      </w:pPr>
      <w:r>
        <w:rPr>
          <w:b/>
        </w:rPr>
        <w:t>предоставления муниципальной услуги</w:t>
      </w:r>
    </w:p>
    <w:p w:rsidR="006D69B9" w:rsidRDefault="006D69B9">
      <w:pPr>
        <w:pStyle w:val="ConsPlusNormal"/>
        <w:jc w:val="center"/>
      </w:pPr>
      <w:r>
        <w:rPr>
          <w:b/>
        </w:rPr>
        <w:t>"Выдача разрешения на право вырубки зеленых насаждений"</w:t>
      </w:r>
    </w:p>
    <w:p w:rsidR="006D69B9" w:rsidRDefault="006D69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6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69B9" w:rsidRDefault="006D69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69B9" w:rsidRDefault="006D69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69B9" w:rsidRDefault="006D69B9">
            <w:pPr>
              <w:pStyle w:val="ConsPlusNormal"/>
              <w:jc w:val="center"/>
            </w:pPr>
            <w:r>
              <w:rPr>
                <w:color w:val="392C69"/>
              </w:rPr>
              <w:t>(в ред. Постановления администрации Чайковского городского</w:t>
            </w:r>
          </w:p>
          <w:p w:rsidR="006D69B9" w:rsidRDefault="006D69B9">
            <w:pPr>
              <w:pStyle w:val="ConsPlusNormal"/>
              <w:jc w:val="center"/>
            </w:pPr>
            <w:r>
              <w:rPr>
                <w:color w:val="392C69"/>
              </w:rPr>
              <w:t>округа от 21.06.2023 N 605)</w:t>
            </w:r>
          </w:p>
        </w:tc>
        <w:tc>
          <w:tcPr>
            <w:tcW w:w="113" w:type="dxa"/>
            <w:tcBorders>
              <w:top w:val="nil"/>
              <w:left w:val="nil"/>
              <w:bottom w:val="nil"/>
              <w:right w:val="nil"/>
            </w:tcBorders>
            <w:shd w:val="clear" w:color="auto" w:fill="F4F3F8"/>
            <w:tcMar>
              <w:top w:w="0" w:type="dxa"/>
              <w:left w:w="0" w:type="dxa"/>
              <w:bottom w:w="0" w:type="dxa"/>
              <w:right w:w="0" w:type="dxa"/>
            </w:tcMar>
          </w:tcPr>
          <w:p w:rsidR="006D69B9" w:rsidRDefault="006D69B9">
            <w:pPr>
              <w:pStyle w:val="ConsPlusNormal"/>
            </w:pPr>
          </w:p>
        </w:tc>
      </w:tr>
    </w:tbl>
    <w:p w:rsidR="006D69B9" w:rsidRDefault="006D69B9">
      <w:pPr>
        <w:pStyle w:val="ConsPlusNormal"/>
        <w:jc w:val="both"/>
      </w:pPr>
    </w:p>
    <w:p w:rsidR="006D69B9" w:rsidRDefault="006D69B9">
      <w:pPr>
        <w:pStyle w:val="ConsPlusNormal"/>
        <w:jc w:val="center"/>
        <w:outlineLvl w:val="1"/>
      </w:pPr>
      <w:r>
        <w:rPr>
          <w:b/>
        </w:rPr>
        <w:t>1. Общие положения</w:t>
      </w:r>
    </w:p>
    <w:p w:rsidR="006D69B9" w:rsidRDefault="006D69B9">
      <w:pPr>
        <w:pStyle w:val="ConsPlusNormal"/>
        <w:jc w:val="both"/>
      </w:pPr>
    </w:p>
    <w:p w:rsidR="006D69B9" w:rsidRDefault="006D69B9">
      <w:pPr>
        <w:pStyle w:val="ConsPlusNormal"/>
        <w:jc w:val="center"/>
      </w:pPr>
      <w:r>
        <w:rPr>
          <w:b/>
        </w:rPr>
        <w:t>1.1. Предмет регулирования административного регламента</w:t>
      </w:r>
    </w:p>
    <w:p w:rsidR="006D69B9" w:rsidRDefault="006D69B9">
      <w:pPr>
        <w:pStyle w:val="ConsPlusNormal"/>
        <w:jc w:val="both"/>
      </w:pPr>
    </w:p>
    <w:p w:rsidR="006D69B9" w:rsidRDefault="006D69B9">
      <w:pPr>
        <w:pStyle w:val="ConsPlusNormal"/>
        <w:ind w:firstLine="540"/>
        <w:jc w:val="both"/>
      </w:pPr>
      <w:r>
        <w:t>1.1.1. Административный регламент устанавливает стандарт предоставления муниципальной услуги "Выдача разрешения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(действий)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муниципального образования Чайковского городского округа, должностных лиц Администрации, предоставляющих Муниципальную услугу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N 210-ФЗ "Об организации предоставления государственных и муниципальных услуг" (далее - Федеральный закон N 210-ФЗ).</w:t>
      </w:r>
    </w:p>
    <w:p w:rsidR="006D69B9" w:rsidRDefault="006D69B9">
      <w:pPr>
        <w:pStyle w:val="ConsPlusNormal"/>
        <w:spacing w:before="220"/>
        <w:ind w:firstLine="540"/>
        <w:jc w:val="both"/>
      </w:pPr>
      <w:r>
        <w:t>1.1.2. Муниципальная услуга предоставляется в рамках решения вопроса местного значения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установленного пунктом 25 части 1 статьи 16 Федерального закона от 6 октября 2003 г. N 131-ФЗ "Об общих принципах организации местного самоуправления в Российской Федерации".</w:t>
      </w:r>
    </w:p>
    <w:p w:rsidR="006D69B9" w:rsidRDefault="006D69B9">
      <w:pPr>
        <w:pStyle w:val="ConsPlusNormal"/>
        <w:jc w:val="both"/>
      </w:pPr>
    </w:p>
    <w:p w:rsidR="006D69B9" w:rsidRDefault="006D69B9">
      <w:pPr>
        <w:pStyle w:val="ConsPlusNormal"/>
        <w:jc w:val="center"/>
      </w:pPr>
      <w:r>
        <w:rPr>
          <w:b/>
        </w:rPr>
        <w:t>1.2. Круг заявителей</w:t>
      </w:r>
    </w:p>
    <w:p w:rsidR="006D69B9" w:rsidRDefault="006D69B9">
      <w:pPr>
        <w:pStyle w:val="ConsPlusNormal"/>
        <w:jc w:val="both"/>
      </w:pPr>
    </w:p>
    <w:p w:rsidR="006D69B9" w:rsidRDefault="006D69B9">
      <w:pPr>
        <w:pStyle w:val="ConsPlusNormal"/>
        <w:ind w:firstLine="540"/>
        <w:jc w:val="both"/>
      </w:pPr>
      <w:r>
        <w:t>1.2.1.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 (далее - Заявитель).</w:t>
      </w:r>
    </w:p>
    <w:p w:rsidR="006D69B9" w:rsidRDefault="006D69B9">
      <w:pPr>
        <w:pStyle w:val="ConsPlusNormal"/>
        <w:spacing w:before="220"/>
        <w:ind w:firstLine="540"/>
        <w:jc w:val="both"/>
      </w:pPr>
      <w:r>
        <w:t>1.2.2. Интересы Заявителей, могут представлять лица, обладающие соответствующими полномочиями (далее - Представитель Заявителя).</w:t>
      </w:r>
    </w:p>
    <w:p w:rsidR="006D69B9" w:rsidRDefault="006D69B9">
      <w:pPr>
        <w:pStyle w:val="ConsPlusNormal"/>
        <w:spacing w:before="220"/>
        <w:ind w:firstLine="540"/>
        <w:jc w:val="both"/>
      </w:pPr>
      <w:r>
        <w:t>1.2.3. Полномочия Представителя Заявителя подтверждаются доверенностью, оформленной в соответствии с требованиями законодательства Российской Федерации.</w:t>
      </w:r>
    </w:p>
    <w:p w:rsidR="006D69B9" w:rsidRDefault="006D69B9">
      <w:pPr>
        <w:pStyle w:val="ConsPlusNormal"/>
        <w:jc w:val="both"/>
      </w:pPr>
    </w:p>
    <w:p w:rsidR="006D69B9" w:rsidRDefault="006D69B9">
      <w:pPr>
        <w:pStyle w:val="ConsPlusNormal"/>
        <w:jc w:val="center"/>
      </w:pPr>
      <w:r>
        <w:rPr>
          <w:b/>
        </w:rPr>
        <w:t>1.3. Требования к порядку информирования о предоставлении муниципальной услуги</w:t>
      </w:r>
    </w:p>
    <w:p w:rsidR="006D69B9" w:rsidRDefault="006D69B9">
      <w:pPr>
        <w:pStyle w:val="ConsPlusNormal"/>
        <w:jc w:val="both"/>
      </w:pPr>
    </w:p>
    <w:p w:rsidR="006D69B9" w:rsidRDefault="006D69B9">
      <w:pPr>
        <w:pStyle w:val="ConsPlusNormal"/>
        <w:ind w:firstLine="540"/>
        <w:jc w:val="both"/>
      </w:pPr>
      <w:r>
        <w:t>1.3.1. Информирование о порядке предоставления муниципальной услуги осуществляется:</w:t>
      </w:r>
    </w:p>
    <w:p w:rsidR="006D69B9" w:rsidRDefault="006D69B9">
      <w:pPr>
        <w:pStyle w:val="ConsPlusNormal"/>
        <w:spacing w:before="220"/>
        <w:ind w:firstLine="540"/>
        <w:jc w:val="both"/>
      </w:pPr>
      <w:r>
        <w:t>1) непосредственно при личном приеме Заявителя (Представителя Заявителя) в Управление жилищно-коммунального хозяйства и транспорта администрации Чайковского городского округа (далее - орган, предоставляющий муниципальную услугу) или многофункциональном центре предоставления государственных и муниципальных услуг (далее - многофункциональный центр);</w:t>
      </w:r>
    </w:p>
    <w:p w:rsidR="006D69B9" w:rsidRDefault="006D69B9">
      <w:pPr>
        <w:pStyle w:val="ConsPlusNormal"/>
        <w:spacing w:before="220"/>
        <w:ind w:firstLine="540"/>
        <w:jc w:val="both"/>
      </w:pPr>
      <w:r>
        <w:t>2) по телефону органом, предоставляющим муниципальную услугу, или в многофункциональном центре;</w:t>
      </w:r>
    </w:p>
    <w:p w:rsidR="006D69B9" w:rsidRDefault="006D69B9">
      <w:pPr>
        <w:pStyle w:val="ConsPlusNormal"/>
        <w:spacing w:before="220"/>
        <w:ind w:firstLine="540"/>
        <w:jc w:val="both"/>
      </w:pPr>
      <w:r>
        <w:t>3) письменно, в том числе посредством электронной почты, факсимильной связи;</w:t>
      </w:r>
    </w:p>
    <w:p w:rsidR="006D69B9" w:rsidRDefault="006D69B9">
      <w:pPr>
        <w:pStyle w:val="ConsPlusNormal"/>
        <w:spacing w:before="220"/>
        <w:ind w:firstLine="540"/>
        <w:jc w:val="both"/>
      </w:pPr>
      <w:r>
        <w:t>4) посредством размещения:</w:t>
      </w:r>
    </w:p>
    <w:p w:rsidR="006D69B9" w:rsidRDefault="006D69B9">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6D69B9" w:rsidRDefault="006D69B9">
      <w:pPr>
        <w:pStyle w:val="ConsPlusNormal"/>
        <w:spacing w:before="220"/>
        <w:ind w:firstLine="540"/>
        <w:jc w:val="both"/>
      </w:pPr>
      <w:r>
        <w:t>на официальном сайте органа, предоставляющего муниципальную услугу (далее - официальный сайт);</w:t>
      </w:r>
    </w:p>
    <w:p w:rsidR="006D69B9" w:rsidRDefault="006D69B9">
      <w:pPr>
        <w:pStyle w:val="ConsPlusNormal"/>
        <w:spacing w:before="220"/>
        <w:ind w:firstLine="540"/>
        <w:jc w:val="both"/>
      </w:pPr>
      <w:r>
        <w:t>5) посредством размещения информации на информационных стендах органа, предоставляющего муниципальную услугу, или многофункционального центра.</w:t>
      </w:r>
    </w:p>
    <w:p w:rsidR="006D69B9" w:rsidRDefault="006D69B9">
      <w:pPr>
        <w:pStyle w:val="ConsPlusNormal"/>
        <w:spacing w:before="220"/>
        <w:ind w:firstLine="540"/>
        <w:jc w:val="both"/>
      </w:pPr>
      <w:r>
        <w:t>1.3.2. Информирование осуществляется по вопросам, касающимся:</w:t>
      </w:r>
    </w:p>
    <w:p w:rsidR="006D69B9" w:rsidRDefault="006D69B9">
      <w:pPr>
        <w:pStyle w:val="ConsPlusNormal"/>
        <w:spacing w:before="220"/>
        <w:jc w:val="both"/>
      </w:pPr>
      <w:r>
        <w:t>способов подачи заявления о предоставлении муниципальной услуги;</w:t>
      </w:r>
    </w:p>
    <w:p w:rsidR="006D69B9" w:rsidRDefault="006D69B9">
      <w:pPr>
        <w:pStyle w:val="ConsPlusNormal"/>
        <w:spacing w:before="220"/>
        <w:ind w:firstLine="540"/>
        <w:jc w:val="both"/>
      </w:pPr>
      <w:r>
        <w:t>адресов органа, предоставляющего муниципальную услугу и многофункциональных центров, обращение в которые необходимо для предоставления муниципальной услуги;</w:t>
      </w:r>
    </w:p>
    <w:p w:rsidR="006D69B9" w:rsidRDefault="006D69B9">
      <w:pPr>
        <w:pStyle w:val="ConsPlusNormal"/>
        <w:spacing w:before="220"/>
        <w:ind w:firstLine="540"/>
        <w:jc w:val="both"/>
      </w:pPr>
      <w:r>
        <w:t>справочной информации о работе органа, предоставляющего муниципальную услугу (структурных подразделений органа, предоставляющего муниципальную услугу);</w:t>
      </w:r>
    </w:p>
    <w:p w:rsidR="006D69B9" w:rsidRDefault="006D69B9">
      <w:pPr>
        <w:pStyle w:val="ConsPlusNormal"/>
        <w:spacing w:before="220"/>
        <w:ind w:firstLine="540"/>
        <w:jc w:val="both"/>
      </w:pPr>
      <w:r>
        <w:t>документов, необходимых для предоставления услуги;</w:t>
      </w:r>
    </w:p>
    <w:p w:rsidR="006D69B9" w:rsidRDefault="006D69B9">
      <w:pPr>
        <w:pStyle w:val="ConsPlusNormal"/>
        <w:spacing w:before="220"/>
        <w:ind w:firstLine="540"/>
        <w:jc w:val="both"/>
      </w:pPr>
      <w:r>
        <w:t>порядка и сроков предоставления муниципальной услуги;</w:t>
      </w:r>
    </w:p>
    <w:p w:rsidR="006D69B9" w:rsidRDefault="006D69B9">
      <w:pPr>
        <w:pStyle w:val="ConsPlusNormal"/>
        <w:spacing w:before="220"/>
        <w:ind w:firstLine="54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D69B9" w:rsidRDefault="006D69B9">
      <w:pPr>
        <w:pStyle w:val="ConsPlusNormal"/>
        <w:spacing w:before="220"/>
        <w:ind w:firstLine="5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D69B9" w:rsidRDefault="006D69B9">
      <w:pPr>
        <w:pStyle w:val="ConsPlusNormal"/>
        <w:spacing w:before="220"/>
        <w:ind w:firstLine="540"/>
        <w:jc w:val="both"/>
      </w:pPr>
      <w:r>
        <w:t>Получение информации по вопросам предоставления муниципальной услуги осуществляется бесплатно.</w:t>
      </w:r>
    </w:p>
    <w:p w:rsidR="006D69B9" w:rsidRDefault="006D69B9">
      <w:pPr>
        <w:pStyle w:val="ConsPlusNormal"/>
        <w:spacing w:before="220"/>
        <w:ind w:firstLine="540"/>
        <w:jc w:val="both"/>
      </w:pPr>
      <w:r>
        <w:t>1.3.3. При устном обращении Заявителя (Представителя Заявителя) (лично или по телефону) должностное лицо органа, предоставляющего муниципальную услугу,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D69B9" w:rsidRDefault="006D69B9">
      <w:pPr>
        <w:pStyle w:val="ConsPlusNormal"/>
        <w:spacing w:before="220"/>
        <w:ind w:firstLine="540"/>
        <w:jc w:val="both"/>
      </w:pPr>
      <w:r>
        <w:t>Ответ на телефонный звонок должен начинаться с информации о наименовании органа, предоставляющего муниципальную услугу в который позвонил Заявитель (Представитель Заявителя), фамилии, имени, отчества (последнее - при наличии) и должности специалиста, принявшего телефонный звонок.</w:t>
      </w:r>
    </w:p>
    <w:p w:rsidR="006D69B9" w:rsidRDefault="006D69B9">
      <w:pPr>
        <w:pStyle w:val="ConsPlusNormal"/>
        <w:spacing w:before="220"/>
        <w:ind w:firstLine="540"/>
        <w:jc w:val="both"/>
      </w:pPr>
      <w:r>
        <w:t>Если должностное лицо органа, предоставляющего муниципальную услугу,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D69B9" w:rsidRDefault="006D69B9">
      <w:pPr>
        <w:pStyle w:val="ConsPlusNormal"/>
        <w:spacing w:before="220"/>
        <w:ind w:firstLine="5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6D69B9" w:rsidRDefault="006D69B9">
      <w:pPr>
        <w:pStyle w:val="ConsPlusNormal"/>
        <w:spacing w:before="220"/>
        <w:ind w:firstLine="540"/>
        <w:jc w:val="both"/>
      </w:pPr>
      <w:r>
        <w:t>изложить обращение в письменной форме;</w:t>
      </w:r>
    </w:p>
    <w:p w:rsidR="006D69B9" w:rsidRDefault="006D69B9">
      <w:pPr>
        <w:pStyle w:val="ConsPlusNormal"/>
        <w:spacing w:before="220"/>
        <w:ind w:firstLine="540"/>
        <w:jc w:val="both"/>
      </w:pPr>
      <w:r>
        <w:t>назначить другое время для консультаций.</w:t>
      </w:r>
    </w:p>
    <w:p w:rsidR="006D69B9" w:rsidRDefault="006D69B9">
      <w:pPr>
        <w:pStyle w:val="ConsPlusNormal"/>
        <w:spacing w:before="220"/>
        <w:ind w:firstLine="540"/>
        <w:jc w:val="both"/>
      </w:pPr>
      <w:r>
        <w:t>Должностное лицо органа, предоставляющего муниципальную услугу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D69B9" w:rsidRDefault="006D69B9">
      <w:pPr>
        <w:pStyle w:val="ConsPlusNormal"/>
        <w:spacing w:before="220"/>
        <w:ind w:firstLine="540"/>
        <w:jc w:val="both"/>
      </w:pPr>
      <w:r>
        <w:t>Продолжительность информирования по телефону не должна превышать 10 минут.</w:t>
      </w:r>
    </w:p>
    <w:p w:rsidR="006D69B9" w:rsidRDefault="006D69B9">
      <w:pPr>
        <w:pStyle w:val="ConsPlusNormal"/>
        <w:spacing w:before="220"/>
        <w:ind w:firstLine="540"/>
        <w:jc w:val="both"/>
      </w:pPr>
      <w:r>
        <w:t>Информирование осуществляется в соответствии с графиком приема граждан.</w:t>
      </w:r>
    </w:p>
    <w:p w:rsidR="006D69B9" w:rsidRDefault="006D69B9">
      <w:pPr>
        <w:pStyle w:val="ConsPlusNormal"/>
        <w:spacing w:before="220"/>
        <w:ind w:firstLine="540"/>
        <w:jc w:val="both"/>
      </w:pPr>
      <w:r>
        <w:t>1.3.4.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6D69B9" w:rsidRDefault="006D69B9">
      <w:pPr>
        <w:pStyle w:val="ConsPlusNormal"/>
        <w:jc w:val="both"/>
      </w:pPr>
    </w:p>
    <w:p w:rsidR="006D69B9" w:rsidRDefault="006D69B9">
      <w:pPr>
        <w:pStyle w:val="ConsPlusNormal"/>
        <w:ind w:firstLine="540"/>
        <w:jc w:val="both"/>
      </w:pPr>
      <w:r>
        <w:t>1.3.5.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w:t>
      </w:r>
    </w:p>
    <w:p w:rsidR="006D69B9" w:rsidRDefault="006D69B9">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69B9" w:rsidRDefault="006D69B9">
      <w:pPr>
        <w:pStyle w:val="ConsPlusNormal"/>
        <w:spacing w:before="220"/>
        <w:ind w:firstLine="540"/>
        <w:jc w:val="both"/>
      </w:pPr>
      <w:r>
        <w:t>1.3.6. На официальных стендах в здании органа, предоставляющего муниципальную услугу, размещается следующая справочная информация:</w:t>
      </w:r>
    </w:p>
    <w:p w:rsidR="006D69B9" w:rsidRDefault="006D69B9">
      <w:pPr>
        <w:pStyle w:val="ConsPlusNormal"/>
        <w:spacing w:before="220"/>
        <w:ind w:firstLine="540"/>
        <w:jc w:val="both"/>
      </w:pPr>
      <w:r>
        <w:t>1) извлечения из нормативных правовых актов, содержащих нормы; регламентирующие деятельность по предоставлению муниципальной услуги;</w:t>
      </w:r>
    </w:p>
    <w:p w:rsidR="006D69B9" w:rsidRDefault="006D69B9">
      <w:pPr>
        <w:pStyle w:val="ConsPlusNormal"/>
        <w:spacing w:before="220"/>
        <w:ind w:firstLine="540"/>
        <w:jc w:val="both"/>
      </w:pPr>
      <w:r>
        <w:t>2) извлечения из текста административного регламента;</w:t>
      </w:r>
    </w:p>
    <w:p w:rsidR="006D69B9" w:rsidRDefault="006D69B9">
      <w:pPr>
        <w:pStyle w:val="ConsPlusNormal"/>
        <w:spacing w:before="220"/>
        <w:ind w:firstLine="540"/>
        <w:jc w:val="both"/>
      </w:pPr>
      <w:r>
        <w:t>3) блок-схема предоставления муниципальной услуги;</w:t>
      </w:r>
    </w:p>
    <w:p w:rsidR="006D69B9" w:rsidRDefault="006D69B9">
      <w:pPr>
        <w:pStyle w:val="ConsPlusNormal"/>
        <w:spacing w:before="220"/>
        <w:ind w:firstLine="540"/>
        <w:jc w:val="both"/>
      </w:pPr>
      <w:r>
        <w:t>4) перечни документов, необходимых для предоставления муниципальной услуги;</w:t>
      </w:r>
    </w:p>
    <w:p w:rsidR="006D69B9" w:rsidRDefault="006D69B9">
      <w:pPr>
        <w:pStyle w:val="ConsPlusNormal"/>
        <w:spacing w:before="220"/>
        <w:ind w:firstLine="540"/>
        <w:jc w:val="both"/>
      </w:pPr>
      <w:r>
        <w:t>5) перечень услуг, которые являются необходимыми и обязательными для предоставления услуги;</w:t>
      </w:r>
    </w:p>
    <w:p w:rsidR="006D69B9" w:rsidRDefault="006D69B9">
      <w:pPr>
        <w:pStyle w:val="ConsPlusNormal"/>
        <w:spacing w:before="220"/>
        <w:ind w:firstLine="540"/>
        <w:jc w:val="both"/>
      </w:pPr>
      <w:r>
        <w:t>6) образцы оформления документов, необходимых для предоставления муниципальной услуги, и требования к ним;</w:t>
      </w:r>
    </w:p>
    <w:p w:rsidR="006D69B9" w:rsidRDefault="006D69B9">
      <w:pPr>
        <w:pStyle w:val="ConsPlusNormal"/>
        <w:spacing w:before="220"/>
        <w:ind w:firstLine="540"/>
        <w:jc w:val="both"/>
      </w:pPr>
      <w:r>
        <w:t>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6D69B9" w:rsidRDefault="006D69B9">
      <w:pPr>
        <w:pStyle w:val="ConsPlusNormal"/>
        <w:spacing w:before="220"/>
        <w:ind w:firstLine="540"/>
        <w:jc w:val="both"/>
      </w:pPr>
      <w:r>
        <w:t>8) график приема Заявителей (Представителей Заявителя) должностными лицами органа, предоставляющего муниципальную услугу;</w:t>
      </w:r>
    </w:p>
    <w:p w:rsidR="006D69B9" w:rsidRDefault="006D69B9">
      <w:pPr>
        <w:pStyle w:val="ConsPlusNormal"/>
        <w:spacing w:before="220"/>
        <w:ind w:firstLine="540"/>
        <w:jc w:val="both"/>
      </w:pPr>
      <w:r>
        <w:t>9) информация о сроках предоставления муниципальной услуги;</w:t>
      </w:r>
    </w:p>
    <w:p w:rsidR="006D69B9" w:rsidRDefault="006D69B9">
      <w:pPr>
        <w:pStyle w:val="ConsPlusNormal"/>
        <w:spacing w:before="220"/>
        <w:ind w:firstLine="540"/>
        <w:jc w:val="both"/>
      </w:pPr>
      <w:r>
        <w:t>10) основания для отказа в приеме документов, необходимых для предоставления муниципальной услуги;</w:t>
      </w:r>
    </w:p>
    <w:p w:rsidR="006D69B9" w:rsidRDefault="006D69B9">
      <w:pPr>
        <w:pStyle w:val="ConsPlusNormal"/>
        <w:spacing w:before="220"/>
        <w:ind w:firstLine="540"/>
        <w:jc w:val="both"/>
      </w:pPr>
      <w:r>
        <w:t>11) основания для отказа в предоставлении муниципальной услуги;</w:t>
      </w:r>
    </w:p>
    <w:p w:rsidR="006D69B9" w:rsidRDefault="006D69B9">
      <w:pPr>
        <w:pStyle w:val="ConsPlusNormal"/>
        <w:spacing w:before="220"/>
        <w:ind w:firstLine="540"/>
        <w:jc w:val="both"/>
      </w:pPr>
      <w:r>
        <w:t>12) порядок информирования о ходе предоставления муниципальной услуги;</w:t>
      </w:r>
    </w:p>
    <w:p w:rsidR="006D69B9" w:rsidRDefault="006D69B9">
      <w:pPr>
        <w:pStyle w:val="ConsPlusNormal"/>
        <w:spacing w:before="220"/>
        <w:ind w:firstLine="540"/>
        <w:jc w:val="both"/>
      </w:pPr>
      <w:r>
        <w:t>13) порядок получения консультаций;</w:t>
      </w:r>
    </w:p>
    <w:p w:rsidR="006D69B9" w:rsidRDefault="006D69B9">
      <w:pPr>
        <w:pStyle w:val="ConsPlusNormal"/>
        <w:spacing w:before="220"/>
        <w:ind w:firstLine="540"/>
        <w:jc w:val="both"/>
      </w:pPr>
      <w:r>
        <w:t>14)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6D69B9" w:rsidRDefault="006D69B9">
      <w:pPr>
        <w:pStyle w:val="ConsPlusNormal"/>
        <w:spacing w:before="220"/>
        <w:ind w:firstLine="540"/>
        <w:jc w:val="both"/>
      </w:pPr>
      <w:r>
        <w:t>15) иная информация необходимая для предоставления муниципальной услуги;</w:t>
      </w:r>
    </w:p>
    <w:p w:rsidR="006D69B9" w:rsidRDefault="006D69B9">
      <w:pPr>
        <w:pStyle w:val="ConsPlusNormal"/>
        <w:spacing w:before="220"/>
        <w:ind w:firstLine="540"/>
        <w:jc w:val="both"/>
      </w:pPr>
      <w:r>
        <w:t>16) о месте нахождения и графике работы органа, предоставляющего муниципальную услугу и его структурных подразделений, ответственных за предоставление муниципальной услуги, а также многофункциональных центров;</w:t>
      </w:r>
    </w:p>
    <w:p w:rsidR="006D69B9" w:rsidRDefault="006D69B9">
      <w:pPr>
        <w:pStyle w:val="ConsPlusNormal"/>
        <w:spacing w:before="220"/>
        <w:ind w:firstLine="540"/>
        <w:jc w:val="both"/>
      </w:pPr>
      <w:r>
        <w:t>17) справочные телефоны структурных подразделений органа, предоставляющего муниципальную услугу, ответственных за предоставление муниципальной услуги, в том числе номер телефона-автоинформатора (при наличии);</w:t>
      </w:r>
    </w:p>
    <w:p w:rsidR="006D69B9" w:rsidRDefault="006D69B9">
      <w:pPr>
        <w:pStyle w:val="ConsPlusNormal"/>
        <w:spacing w:before="220"/>
        <w:ind w:firstLine="540"/>
        <w:jc w:val="both"/>
      </w:pPr>
      <w:r>
        <w:t>18) адрес официального сайта, а также электронной почты и(или) формы обратной связи органа, предоставляющего муниципальную услугу в сети "Интернет".</w:t>
      </w:r>
    </w:p>
    <w:p w:rsidR="006D69B9" w:rsidRDefault="006D69B9">
      <w:pPr>
        <w:pStyle w:val="ConsPlusNormal"/>
        <w:spacing w:before="220"/>
        <w:ind w:firstLine="540"/>
        <w:jc w:val="both"/>
      </w:pPr>
      <w:r>
        <w:t>Информация о месте нахождения, графике работы, контактных телефонах, адресе электронной почты и официальном сайте органа, предоставляющего муниципальную услугу, многофункционального центра предоставления государственных и муниципальных услуг приведена в приложении 1 к административному регламенту.</w:t>
      </w:r>
    </w:p>
    <w:p w:rsidR="006D69B9" w:rsidRDefault="006D69B9">
      <w:pPr>
        <w:pStyle w:val="ConsPlusNormal"/>
        <w:spacing w:before="220"/>
        <w:ind w:firstLine="540"/>
        <w:jc w:val="both"/>
      </w:pPr>
      <w:r>
        <w:t>1.3.7.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органом, предоставляющим муниципальную услугу с учетом требований к информированию, установленных Административным регламентом.</w:t>
      </w:r>
    </w:p>
    <w:p w:rsidR="006D69B9" w:rsidRDefault="006D69B9">
      <w:pPr>
        <w:pStyle w:val="ConsPlusNormal"/>
        <w:spacing w:before="220"/>
        <w:ind w:firstLine="540"/>
        <w:jc w:val="both"/>
      </w:pPr>
      <w:r>
        <w:t>1.3.8.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Заявителя) в личном кабинете на Едином портале, а также в соответствующем структурном подразделении органа, предоставляющего муниципальную услугу при обращении Заявителя лично, по телефону, посредством электронной почты.</w:t>
      </w:r>
    </w:p>
    <w:p w:rsidR="006D69B9" w:rsidRDefault="006D69B9">
      <w:pPr>
        <w:pStyle w:val="ConsPlusNormal"/>
        <w:spacing w:before="220"/>
        <w:jc w:val="center"/>
        <w:outlineLvl w:val="1"/>
      </w:pPr>
      <w:r>
        <w:rPr>
          <w:b/>
        </w:rPr>
        <w:t>2. Стандарт предоставления муниципальной услуги</w:t>
      </w:r>
    </w:p>
    <w:p w:rsidR="006D69B9" w:rsidRDefault="006D69B9">
      <w:pPr>
        <w:pStyle w:val="ConsPlusNormal"/>
        <w:jc w:val="both"/>
      </w:pPr>
    </w:p>
    <w:p w:rsidR="006D69B9" w:rsidRDefault="006D69B9">
      <w:pPr>
        <w:pStyle w:val="ConsPlusNormal"/>
        <w:jc w:val="center"/>
      </w:pPr>
      <w:r>
        <w:rPr>
          <w:b/>
        </w:rPr>
        <w:t>2.1. Наименование муниципальной услуги</w:t>
      </w:r>
    </w:p>
    <w:p w:rsidR="006D69B9" w:rsidRDefault="006D69B9">
      <w:pPr>
        <w:pStyle w:val="ConsPlusNormal"/>
        <w:jc w:val="both"/>
      </w:pPr>
    </w:p>
    <w:p w:rsidR="006D69B9" w:rsidRDefault="006D69B9">
      <w:pPr>
        <w:pStyle w:val="ConsPlusNormal"/>
        <w:ind w:firstLine="540"/>
        <w:jc w:val="both"/>
      </w:pPr>
      <w:r>
        <w:t>Наименование муниципальной услуги "Выдача разрешения на право вырубки зеленых насаждений".</w:t>
      </w:r>
    </w:p>
    <w:p w:rsidR="006D69B9" w:rsidRDefault="006D69B9">
      <w:pPr>
        <w:pStyle w:val="ConsPlusNormal"/>
        <w:spacing w:before="220"/>
        <w:jc w:val="center"/>
      </w:pPr>
      <w:r>
        <w:t xml:space="preserve">2.2. </w:t>
      </w:r>
      <w:r>
        <w:rPr>
          <w:b/>
        </w:rPr>
        <w:t>Наименование органа местного самоуправления (организации), предоставляющего муниципальную услугу</w:t>
      </w:r>
    </w:p>
    <w:p w:rsidR="006D69B9" w:rsidRDefault="006D69B9">
      <w:pPr>
        <w:pStyle w:val="ConsPlusNormal"/>
        <w:jc w:val="both"/>
      </w:pPr>
    </w:p>
    <w:p w:rsidR="006D69B9" w:rsidRDefault="006D69B9">
      <w:pPr>
        <w:pStyle w:val="ConsPlusNormal"/>
        <w:ind w:firstLine="540"/>
        <w:jc w:val="both"/>
      </w:pPr>
      <w:r>
        <w:t>2.2.1. Органом, предоставляющим муниципальную услугу, является Управление жилищно-коммунального хозяйства и транспорта администрации Чайковского городского округа.</w:t>
      </w:r>
    </w:p>
    <w:p w:rsidR="006D69B9" w:rsidRDefault="006D69B9">
      <w:pPr>
        <w:pStyle w:val="ConsPlusNormal"/>
        <w:spacing w:before="220"/>
        <w:ind w:firstLine="540"/>
        <w:jc w:val="both"/>
      </w:pPr>
      <w:r>
        <w:t>2.2.2. Организацией, участвующей в предоставлении муниципальной услуги, является муниципальное унитарное предприятие "Комбинат благоустройства Чайковского городского округа".</w:t>
      </w:r>
    </w:p>
    <w:p w:rsidR="006D69B9" w:rsidRDefault="006D69B9">
      <w:pPr>
        <w:pStyle w:val="ConsPlusNormal"/>
        <w:jc w:val="both"/>
      </w:pPr>
    </w:p>
    <w:p w:rsidR="006D69B9" w:rsidRDefault="006D69B9">
      <w:pPr>
        <w:pStyle w:val="ConsPlusNormal"/>
        <w:jc w:val="both"/>
      </w:pPr>
    </w:p>
    <w:p w:rsidR="006D69B9" w:rsidRDefault="006D69B9">
      <w:pPr>
        <w:pStyle w:val="ConsPlusNormal"/>
        <w:jc w:val="both"/>
      </w:pPr>
    </w:p>
    <w:p w:rsidR="006D69B9" w:rsidRDefault="006D69B9">
      <w:pPr>
        <w:pStyle w:val="ConsPlusNormal"/>
        <w:jc w:val="center"/>
      </w:pPr>
      <w:r>
        <w:t xml:space="preserve">2.3. </w:t>
      </w:r>
      <w:r>
        <w:rPr>
          <w:b/>
        </w:rPr>
        <w:t>Описание результата предоставления муниципальной услуги</w:t>
      </w:r>
    </w:p>
    <w:p w:rsidR="006D69B9" w:rsidRDefault="006D69B9">
      <w:pPr>
        <w:pStyle w:val="ConsPlusNormal"/>
        <w:ind w:left="1620"/>
        <w:jc w:val="both"/>
      </w:pPr>
      <w:bookmarkStart w:id="1" w:name="P122"/>
      <w:bookmarkEnd w:id="1"/>
      <w:r>
        <w:t>2.3.1. Результатом предоставления муниципальной услуги является:</w:t>
      </w:r>
    </w:p>
    <w:p w:rsidR="006D69B9" w:rsidRDefault="006D69B9">
      <w:pPr>
        <w:pStyle w:val="ConsPlusNormal"/>
        <w:spacing w:before="220"/>
        <w:ind w:firstLine="540"/>
        <w:jc w:val="both"/>
      </w:pPr>
      <w:r>
        <w:t>2.3.1.1. разрешение на право вырубки зеленых насаждений (далее - Разрешение) (Приложение 2);</w:t>
      </w:r>
    </w:p>
    <w:p w:rsidR="006D69B9" w:rsidRDefault="006D69B9">
      <w:pPr>
        <w:pStyle w:val="ConsPlusNormal"/>
        <w:spacing w:before="220"/>
        <w:ind w:firstLine="540"/>
        <w:jc w:val="both"/>
      </w:pPr>
      <w:r>
        <w:t>2.3.1.2. решение об отказе в предоставлении права вырубки зеленых насаждений/ об отказе в приеме документов, необходимых для предоставления услуги (далее - Решение) (Приложение 3).</w:t>
      </w:r>
    </w:p>
    <w:p w:rsidR="006D69B9" w:rsidRDefault="006D69B9">
      <w:pPr>
        <w:pStyle w:val="ConsPlusNormal"/>
        <w:spacing w:before="220"/>
        <w:ind w:firstLine="540"/>
        <w:jc w:val="both"/>
      </w:pPr>
      <w:r>
        <w:t>2.3.2. Результат предоставления услуги, указанный в пункте 2.3.1. настоящего Административного регламента:</w:t>
      </w:r>
    </w:p>
    <w:p w:rsidR="006D69B9" w:rsidRDefault="006D69B9">
      <w:pPr>
        <w:pStyle w:val="ConsPlusNormal"/>
        <w:spacing w:before="220"/>
        <w:ind w:firstLine="540"/>
        <w:jc w:val="both"/>
      </w:pPr>
      <w:r>
        <w:t>а) направляется Заявителю (Представителю Заявителя)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6D69B9" w:rsidRDefault="006D69B9">
      <w:pPr>
        <w:pStyle w:val="ConsPlusNormal"/>
        <w:spacing w:before="220"/>
        <w:ind w:firstLine="540"/>
        <w:jc w:val="both"/>
      </w:pPr>
      <w:r>
        <w:t>б) выдается Заявителю (Представителю Заявителя) на бумажном носителе при личном обращении в орган, предоставляющий муниципальную услугу или в многофункциональный центр в соответствии с выбранным Заявителем способом получения результата предоставления услуги.</w:t>
      </w:r>
    </w:p>
    <w:p w:rsidR="006D69B9" w:rsidRDefault="006D69B9">
      <w:pPr>
        <w:pStyle w:val="ConsPlusNormal"/>
        <w:jc w:val="both"/>
      </w:pPr>
    </w:p>
    <w:p w:rsidR="006D69B9" w:rsidRDefault="006D69B9">
      <w:pPr>
        <w:pStyle w:val="ConsPlusNormal"/>
        <w:jc w:val="center"/>
      </w:pPr>
      <w:r>
        <w:rPr>
          <w:b/>
        </w:rPr>
        <w:t>2.4. Срок предоставления муниципальной услуги</w:t>
      </w:r>
    </w:p>
    <w:p w:rsidR="006D69B9" w:rsidRDefault="006D69B9">
      <w:pPr>
        <w:pStyle w:val="ConsPlusNormal"/>
        <w:ind w:firstLine="540"/>
        <w:jc w:val="both"/>
      </w:pPr>
      <w:r>
        <w:t>2.4.1. Общий срок предоставления муниципальной услуги 17 рабочих дней.</w:t>
      </w:r>
    </w:p>
    <w:p w:rsidR="006D69B9" w:rsidRDefault="006D69B9">
      <w:pPr>
        <w:pStyle w:val="ConsPlusNormal"/>
        <w:spacing w:before="220"/>
        <w:ind w:firstLine="540"/>
        <w:jc w:val="both"/>
      </w:pPr>
      <w:r>
        <w:t>2.4.2. Срок принятия решения о предоставлении муниципальной услуги 14 рабочих дней.</w:t>
      </w:r>
    </w:p>
    <w:p w:rsidR="006D69B9" w:rsidRDefault="006D69B9">
      <w:pPr>
        <w:pStyle w:val="ConsPlusNormal"/>
        <w:spacing w:before="220"/>
        <w:ind w:firstLine="540"/>
        <w:jc w:val="both"/>
      </w:pPr>
      <w:r>
        <w:t>2.4.3.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6D69B9" w:rsidRDefault="006D69B9">
      <w:pPr>
        <w:pStyle w:val="ConsPlusNormal"/>
        <w:spacing w:before="220"/>
        <w:ind w:firstLine="540"/>
        <w:jc w:val="both"/>
      </w:pPr>
      <w:r>
        <w:t>2.4.4. Срок приостановления предоставления муниципальной услуги начинается с момента направления Заявителю (Представителю Заявителя) расчета восстановительной стоимости до получения сведений, подтверждающих оплату восстановительной стоимости.</w:t>
      </w:r>
    </w:p>
    <w:p w:rsidR="006D69B9" w:rsidRDefault="006D69B9">
      <w:pPr>
        <w:pStyle w:val="ConsPlusNormal"/>
        <w:spacing w:before="220"/>
        <w:ind w:firstLine="540"/>
        <w:jc w:val="both"/>
      </w:pPr>
      <w:r>
        <w:t>2.4.5. 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2 рабочих дня.</w:t>
      </w:r>
    </w:p>
    <w:p w:rsidR="006D69B9" w:rsidRDefault="006D69B9">
      <w:pPr>
        <w:pStyle w:val="ConsPlusNormal"/>
        <w:spacing w:before="220"/>
        <w:ind w:firstLine="540"/>
        <w:jc w:val="both"/>
      </w:pPr>
      <w:r>
        <w:t>2.4.6. Срок предоставления муниципальной услуги через Единый портал 17 рабочих дней.</w:t>
      </w:r>
    </w:p>
    <w:p w:rsidR="006D69B9" w:rsidRDefault="006D69B9">
      <w:pPr>
        <w:pStyle w:val="ConsPlusNormal"/>
        <w:spacing w:before="220"/>
        <w:ind w:firstLine="540"/>
        <w:jc w:val="both"/>
      </w:pPr>
      <w:r>
        <w:t>2.4.7. Срок отказа в предоставлении муниципальной услуги по причине предоставления неполного пакета документов Заявителем (Представителем Заявителя) 3 (три) рабочих дня.</w:t>
      </w:r>
    </w:p>
    <w:p w:rsidR="006D69B9" w:rsidRDefault="006D69B9">
      <w:pPr>
        <w:pStyle w:val="ConsPlusNormal"/>
        <w:spacing w:before="220"/>
        <w:jc w:val="center"/>
      </w:pPr>
      <w:r>
        <w:rPr>
          <w:b/>
        </w:rPr>
        <w:t>2.5. Правовые основания для предоставления муниципальной услуги</w:t>
      </w:r>
    </w:p>
    <w:p w:rsidR="006D69B9" w:rsidRDefault="006D69B9">
      <w:pPr>
        <w:pStyle w:val="ConsPlusNormal"/>
        <w:ind w:firstLine="540"/>
        <w:jc w:val="both"/>
      </w:pPr>
      <w:r>
        <w:t>2.5.1. Предоставление муниципальной услуги осуществляется в соответствии с:</w:t>
      </w:r>
    </w:p>
    <w:p w:rsidR="006D69B9" w:rsidRDefault="006D69B9">
      <w:pPr>
        <w:pStyle w:val="ConsPlusNormal"/>
        <w:spacing w:before="220"/>
        <w:ind w:firstLine="540"/>
        <w:jc w:val="both"/>
      </w:pPr>
      <w:r>
        <w:t>Конституцией Российской Федерации;</w:t>
      </w:r>
    </w:p>
    <w:p w:rsidR="006D69B9" w:rsidRDefault="006D69B9">
      <w:pPr>
        <w:pStyle w:val="ConsPlusNormal"/>
        <w:spacing w:before="220"/>
        <w:ind w:firstLine="540"/>
        <w:jc w:val="both"/>
      </w:pPr>
      <w:r>
        <w:t>Лесным кодексом Российской Федерации;</w:t>
      </w:r>
    </w:p>
    <w:p w:rsidR="006D69B9" w:rsidRDefault="006D69B9">
      <w:pPr>
        <w:pStyle w:val="ConsPlusNormal"/>
        <w:spacing w:before="220"/>
        <w:ind w:firstLine="540"/>
        <w:jc w:val="both"/>
      </w:pPr>
      <w:r>
        <w:t>Федеральным законом от 24 ноября 1995 г. N 181-ФЗ "О социальной защите инвалидов в Российской Федерации;</w:t>
      </w:r>
    </w:p>
    <w:p w:rsidR="006D69B9" w:rsidRDefault="006D69B9">
      <w:pPr>
        <w:pStyle w:val="ConsPlusNormal"/>
        <w:spacing w:before="220"/>
        <w:ind w:firstLine="540"/>
        <w:jc w:val="both"/>
      </w:pPr>
      <w:r>
        <w:t>Федеральным законом от 6 октября 2003 г. N 131-ФЗ "Об общих принципах организации местного самоуправления в Российской Федерации";</w:t>
      </w:r>
    </w:p>
    <w:p w:rsidR="006D69B9" w:rsidRDefault="006D69B9">
      <w:pPr>
        <w:pStyle w:val="ConsPlusNormal"/>
        <w:spacing w:before="220"/>
        <w:ind w:firstLine="540"/>
        <w:jc w:val="both"/>
      </w:pPr>
      <w:r>
        <w:t>Федеральным законом от 27 июля 2006 г. N 149-ФЗ "Об информации, информационных технологиях и о защите информации";</w:t>
      </w:r>
    </w:p>
    <w:p w:rsidR="006D69B9" w:rsidRDefault="006D69B9">
      <w:pPr>
        <w:pStyle w:val="ConsPlusNormal"/>
        <w:spacing w:before="220"/>
        <w:ind w:firstLine="540"/>
        <w:jc w:val="both"/>
      </w:pPr>
      <w:r>
        <w:t>Федеральным законом от 27 июля 2006 г. N 152-ФЗ "О персональных данных";</w:t>
      </w:r>
    </w:p>
    <w:p w:rsidR="006D69B9" w:rsidRDefault="006D69B9">
      <w:pPr>
        <w:pStyle w:val="ConsPlusNormal"/>
        <w:spacing w:before="220"/>
        <w:ind w:firstLine="540"/>
        <w:jc w:val="both"/>
      </w:pPr>
      <w:r>
        <w:t>Федеральным законом от 27 июля 2010 г. N 210-ФЗ "Об организации предоставления государственных и муниципальных услуг";</w:t>
      </w:r>
    </w:p>
    <w:p w:rsidR="006D69B9" w:rsidRDefault="006D69B9">
      <w:pPr>
        <w:pStyle w:val="ConsPlusNormal"/>
        <w:spacing w:before="220"/>
        <w:ind w:firstLine="540"/>
        <w:jc w:val="both"/>
      </w:pPr>
      <w:r>
        <w:t>Федеральным законом от 6 апреля 2011 г. N 63-ФЗ "Об электронной подписи";</w:t>
      </w:r>
    </w:p>
    <w:p w:rsidR="006D69B9" w:rsidRDefault="006D69B9">
      <w:pPr>
        <w:pStyle w:val="ConsPlusNormal"/>
        <w:spacing w:before="220"/>
        <w:ind w:firstLine="540"/>
        <w:jc w:val="both"/>
      </w:pPr>
      <w:r>
        <w:t>Федеральным законом от 10 января 2002 г. N 7-ФЗ "Об охране окружающей среды";</w:t>
      </w:r>
    </w:p>
    <w:p w:rsidR="006D69B9" w:rsidRDefault="006D69B9">
      <w:pPr>
        <w:pStyle w:val="ConsPlusNormal"/>
        <w:spacing w:before="220"/>
        <w:ind w:firstLine="540"/>
        <w:jc w:val="both"/>
      </w:pPr>
      <w:r>
        <w:t>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6D69B9" w:rsidRDefault="006D69B9">
      <w:pPr>
        <w:pStyle w:val="ConsPlusNormal"/>
        <w:spacing w:before="220"/>
        <w:ind w:firstLine="540"/>
        <w:jc w:val="both"/>
      </w:pPr>
      <w:r>
        <w:t>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D69B9" w:rsidRDefault="006D69B9">
      <w:pPr>
        <w:pStyle w:val="ConsPlusNormal"/>
        <w:spacing w:before="220"/>
        <w:ind w:firstLine="540"/>
        <w:jc w:val="both"/>
      </w:pPr>
      <w:r>
        <w:t>Закон Пермского края от 5 апреля 2022 г. N 57-ПК "Об озелененных территориях Пермского края";</w:t>
      </w:r>
    </w:p>
    <w:p w:rsidR="006D69B9" w:rsidRDefault="006D69B9">
      <w:pPr>
        <w:pStyle w:val="ConsPlusNormal"/>
        <w:spacing w:before="220"/>
        <w:ind w:firstLine="540"/>
        <w:jc w:val="both"/>
      </w:pPr>
      <w:r>
        <w:t>Решением Чайковской городской Думы от 20 марта 2019 г. N 165 "Об утверждении Правил благоустройства территории муниципального образования "Чайковский городской округ";</w:t>
      </w:r>
    </w:p>
    <w:p w:rsidR="006D69B9" w:rsidRDefault="006D69B9">
      <w:pPr>
        <w:pStyle w:val="ConsPlusNormal"/>
        <w:spacing w:before="220"/>
        <w:ind w:firstLine="540"/>
        <w:jc w:val="both"/>
      </w:pPr>
      <w:r>
        <w:t>Решением Чайковской городской Думы от 17 апреля 2019 г. N 174 "Об утверждении Перечень необходимых и обязательных услуг для предоставления администрацией Чайковского городского округа, её отраслевыми (функциональными) органами муниципальных услуг и предоставляемых организациями, участвующими в предоставлении муниципальных услуг";</w:t>
      </w:r>
    </w:p>
    <w:p w:rsidR="006D69B9" w:rsidRDefault="006D69B9">
      <w:pPr>
        <w:pStyle w:val="ConsPlusNormal"/>
        <w:spacing w:before="220"/>
        <w:ind w:firstLine="540"/>
        <w:jc w:val="both"/>
      </w:pPr>
      <w:r>
        <w:t>Постановлением администрации Чайковского городского округа от 15 ноября 2019 г. N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p>
    <w:p w:rsidR="006D69B9" w:rsidRDefault="006D69B9">
      <w:pPr>
        <w:pStyle w:val="ConsPlusNormal"/>
        <w:spacing w:before="220"/>
        <w:ind w:firstLine="540"/>
        <w:jc w:val="both"/>
      </w:pPr>
      <w:r>
        <w:t>Постановлением администрации Чайковского городского округа от 5 февраля 2020 г. N 78 "Об утверждении порядка расчета восстановительной стоимости зеленых насаждений, снесенных на территории Чайковского городского округ";</w:t>
      </w:r>
    </w:p>
    <w:p w:rsidR="006D69B9" w:rsidRDefault="006D69B9">
      <w:pPr>
        <w:pStyle w:val="ConsPlusNormal"/>
        <w:spacing w:before="220"/>
        <w:ind w:firstLine="540"/>
        <w:jc w:val="both"/>
      </w:pPr>
      <w:r>
        <w:t>Постановлением администрации Чайковского городского округа от 2 ноября 2021 г. N 1136 "Об утверждении Правил разработки и утверждения административных регламентов предоставления муниципальных услуг".</w:t>
      </w:r>
    </w:p>
    <w:p w:rsidR="006D69B9" w:rsidRDefault="006D69B9">
      <w:pPr>
        <w:pStyle w:val="ConsPlusNormal"/>
        <w:jc w:val="both"/>
      </w:pPr>
    </w:p>
    <w:p w:rsidR="006D69B9" w:rsidRDefault="006D69B9">
      <w:pPr>
        <w:pStyle w:val="ConsPlusNormal"/>
        <w:jc w:val="center"/>
      </w:pPr>
      <w:r>
        <w:rPr>
          <w:b/>
        </w:rPr>
        <w:t>2.6. Исчерпывающий перечень документов и сведений, необходимых в соответствии с нормативными правовыми актами для предоставления муниципальной услуги, подлежащих предоставлению Заявителем (представителем Заявителя), способы их получения Заявителем (представителем Заявителя), в том числе в электронной форме, порядок их представления</w:t>
      </w:r>
    </w:p>
    <w:p w:rsidR="006D69B9" w:rsidRDefault="006D69B9">
      <w:pPr>
        <w:pStyle w:val="ConsPlusNormal"/>
        <w:jc w:val="both"/>
      </w:pPr>
    </w:p>
    <w:p w:rsidR="006D69B9" w:rsidRDefault="006D69B9">
      <w:pPr>
        <w:pStyle w:val="ConsPlusNormal"/>
        <w:jc w:val="both"/>
      </w:pPr>
      <w:bookmarkStart w:id="2" w:name="P159"/>
      <w:bookmarkEnd w:id="2"/>
      <w:r>
        <w:t>2.6.1. 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 самостоятельно:</w:t>
      </w:r>
    </w:p>
    <w:p w:rsidR="006D69B9" w:rsidRDefault="006D69B9">
      <w:pPr>
        <w:pStyle w:val="ConsPlusNormal"/>
        <w:spacing w:before="220"/>
        <w:ind w:firstLine="540"/>
        <w:jc w:val="both"/>
      </w:pPr>
      <w:r>
        <w:t>а) заявление о выдаче разрешения на право вырубки зеленых насаждений (приложение 4). В случае представления заявления о выдаче разрешения на право вырубки зеленых насаждений в электронной форме посредством Единого портала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6D69B9" w:rsidRDefault="006D69B9">
      <w:pPr>
        <w:pStyle w:val="ConsPlusNormal"/>
        <w:spacing w:before="220"/>
        <w:ind w:firstLine="540"/>
        <w:jc w:val="both"/>
      </w:pPr>
      <w:r>
        <w:t>б) документ, удостоверяющий личность Заявителя или Представителя Заявителя (предоставляется в случае личного обращения в орган, предоставляющий муниципальную услугу,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D69B9" w:rsidRDefault="006D69B9">
      <w:pPr>
        <w:pStyle w:val="ConsPlusNormal"/>
        <w:spacing w:before="220"/>
        <w:ind w:firstLine="540"/>
        <w:jc w:val="both"/>
      </w:pPr>
      <w: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6D69B9" w:rsidRDefault="006D69B9">
      <w:pPr>
        <w:pStyle w:val="ConsPlusNormal"/>
        <w:spacing w:before="220"/>
        <w:ind w:firstLine="540"/>
        <w:jc w:val="both"/>
      </w:pPr>
      <w:r>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6D69B9" w:rsidRDefault="006D69B9">
      <w:pPr>
        <w:pStyle w:val="ConsPlusNormal"/>
        <w:spacing w:before="220"/>
        <w:ind w:firstLine="540"/>
        <w:jc w:val="both"/>
      </w:pPr>
      <w: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6D69B9" w:rsidRDefault="006D69B9">
      <w:pPr>
        <w:pStyle w:val="ConsPlusNormal"/>
        <w:spacing w:before="220"/>
        <w:ind w:firstLine="540"/>
        <w:jc w:val="both"/>
      </w:pPr>
      <w: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6D69B9" w:rsidRDefault="006D69B9">
      <w:pPr>
        <w:pStyle w:val="ConsPlusNormal"/>
        <w:spacing w:before="220"/>
        <w:ind w:firstLine="540"/>
        <w:jc w:val="both"/>
      </w:pPr>
      <w: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6D69B9" w:rsidRDefault="006D69B9">
      <w:pPr>
        <w:pStyle w:val="ConsPlusNormal"/>
        <w:spacing w:before="220"/>
        <w:jc w:val="both"/>
      </w:pPr>
      <w:r>
        <w:t>з) задание на выполнение инженерных изысканий (в случае проведения инженерно-геологических изысканий);</w:t>
      </w:r>
    </w:p>
    <w:p w:rsidR="006D69B9" w:rsidRDefault="006D69B9">
      <w:pPr>
        <w:pStyle w:val="ConsPlusNormal"/>
        <w:spacing w:before="220"/>
        <w:jc w:val="both"/>
      </w:pPr>
      <w:r>
        <w:t>и) положительное решение Протокола общего собрания собственников многоквартирного дома (в случае, если зеленые насаждения находятся на территории земельного участка собственников многоквартирного дома).</w:t>
      </w:r>
    </w:p>
    <w:p w:rsidR="006D69B9" w:rsidRDefault="006D69B9">
      <w:pPr>
        <w:pStyle w:val="ConsPlusNormal"/>
        <w:jc w:val="both"/>
      </w:pPr>
      <w:r>
        <w:t>(пункт "и" пункта 2.6.1 введен Постановлением администрации Чайковского городского округа от 21.06.2023 N 605)</w:t>
      </w:r>
    </w:p>
    <w:p w:rsidR="006D69B9" w:rsidRDefault="006D69B9">
      <w:pPr>
        <w:pStyle w:val="ConsPlusNormal"/>
        <w:spacing w:before="220"/>
        <w:ind w:firstLine="540"/>
        <w:jc w:val="both"/>
      </w:pPr>
      <w:r>
        <w:t>2.6.2.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органом, предоставляющим муниципальную услугу,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6D69B9" w:rsidRDefault="006D69B9">
      <w:pPr>
        <w:pStyle w:val="ConsPlusNormal"/>
        <w:spacing w:before="220"/>
        <w:ind w:firstLine="540"/>
        <w:jc w:val="both"/>
      </w:pPr>
      <w:r>
        <w:t>а) сведения из Единого государственного реестра юридических лиц (при обращении Заявителя, являющегося юридическим лицом);</w:t>
      </w:r>
    </w:p>
    <w:p w:rsidR="006D69B9" w:rsidRDefault="006D69B9">
      <w:pPr>
        <w:pStyle w:val="ConsPlusNormal"/>
        <w:spacing w:before="220"/>
        <w:ind w:firstLine="540"/>
        <w:jc w:val="both"/>
      </w:pPr>
      <w: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6D69B9" w:rsidRDefault="006D69B9">
      <w:pPr>
        <w:pStyle w:val="ConsPlusNormal"/>
        <w:spacing w:before="220"/>
        <w:ind w:firstLine="540"/>
        <w:jc w:val="both"/>
      </w:pPr>
      <w: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6D69B9" w:rsidRDefault="006D69B9">
      <w:pPr>
        <w:pStyle w:val="ConsPlusNormal"/>
        <w:spacing w:before="220"/>
        <w:ind w:firstLine="540"/>
        <w:jc w:val="both"/>
      </w:pPr>
      <w:r>
        <w:t>г) предписание надзорного органа;</w:t>
      </w:r>
    </w:p>
    <w:p w:rsidR="006D69B9" w:rsidRDefault="006D69B9">
      <w:pPr>
        <w:pStyle w:val="ConsPlusNormal"/>
        <w:spacing w:before="220"/>
        <w:ind w:firstLine="540"/>
        <w:jc w:val="both"/>
      </w:pPr>
      <w:r>
        <w:t>д) разрешение на размещение объекта;</w:t>
      </w:r>
    </w:p>
    <w:p w:rsidR="006D69B9" w:rsidRDefault="006D69B9">
      <w:pPr>
        <w:pStyle w:val="ConsPlusNormal"/>
        <w:spacing w:before="220"/>
        <w:ind w:firstLine="540"/>
        <w:jc w:val="both"/>
      </w:pPr>
      <w:r>
        <w:t>Пункт "е" исключен. - Постановление администрации Чайковского городского округа от 21.06.2023 N 605;</w:t>
      </w:r>
    </w:p>
    <w:p w:rsidR="006D69B9" w:rsidRDefault="006D69B9">
      <w:pPr>
        <w:pStyle w:val="ConsPlusNormal"/>
        <w:spacing w:before="220"/>
        <w:ind w:firstLine="540"/>
        <w:jc w:val="both"/>
      </w:pPr>
      <w:r>
        <w:t>ж)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6D69B9" w:rsidRDefault="006D69B9">
      <w:pPr>
        <w:pStyle w:val="ConsPlusNormal"/>
        <w:spacing w:before="220"/>
        <w:ind w:firstLine="540"/>
        <w:jc w:val="both"/>
      </w:pPr>
      <w:r>
        <w:t>з) разрешение на строительство.</w:t>
      </w:r>
    </w:p>
    <w:p w:rsidR="006D69B9" w:rsidRDefault="006D69B9">
      <w:pPr>
        <w:pStyle w:val="ConsPlusNormal"/>
        <w:spacing w:before="220"/>
        <w:ind w:firstLine="540"/>
        <w:jc w:val="both"/>
      </w:pPr>
      <w:r>
        <w:t>2.6.3. Требования к предоставлению документов и сведений, необходимых для предоставления муниципальной услуги, в том числе в электронной форме:</w:t>
      </w:r>
    </w:p>
    <w:p w:rsidR="006D69B9" w:rsidRDefault="006D69B9">
      <w:pPr>
        <w:pStyle w:val="ConsPlusNormal"/>
        <w:spacing w:before="220"/>
        <w:jc w:val="both"/>
      </w:pPr>
      <w:r>
        <w:t>2.6.3.1. в целях предоставления услуги Заявителю (Представителю Заявителя)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6D69B9" w:rsidRDefault="006D69B9">
      <w:pPr>
        <w:pStyle w:val="ConsPlusNormal"/>
        <w:spacing w:before="220"/>
        <w:ind w:firstLine="540"/>
        <w:jc w:val="both"/>
      </w:pPr>
      <w:bookmarkStart w:id="3" w:name="P181"/>
      <w:bookmarkEnd w:id="3"/>
      <w:r>
        <w:t xml:space="preserve">2.6.3.2. Заявитель или Представитель Заявителя представляет в орган, предоставляющий муниципальную услугу заявление о выдаче разрешения на право вырубки зеленых насаждений по форме, приведенной в </w:t>
      </w:r>
      <w:r>
        <w:rPr>
          <w:b/>
        </w:rPr>
        <w:t>п</w:t>
      </w:r>
      <w:r>
        <w:t>риложении 4 к настоящему Административному регламенту, а также прилагаемые к нему документы, указанные в пункте 2.6.1. настоящего Административного регламента, одним из следующих способов по выбору Заявителя (Представителя Заявителя):</w:t>
      </w:r>
    </w:p>
    <w:p w:rsidR="006D69B9" w:rsidRDefault="006D69B9">
      <w:pPr>
        <w:pStyle w:val="ConsPlusNormal"/>
        <w:spacing w:before="220"/>
        <w:ind w:firstLine="540"/>
        <w:jc w:val="both"/>
      </w:pPr>
      <w:r>
        <w:t>а) в электронной форме посредством федеральной государственной информационной системы "Единый портал государственных и муниципальных услуг (функций)".</w:t>
      </w:r>
    </w:p>
    <w:p w:rsidR="006D69B9" w:rsidRDefault="006D69B9">
      <w:pPr>
        <w:pStyle w:val="ConsPlusNormal"/>
        <w:spacing w:before="220"/>
        <w:ind w:firstLine="540"/>
        <w:jc w:val="both"/>
      </w:pPr>
      <w: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6D69B9" w:rsidRDefault="006D69B9">
      <w:pPr>
        <w:pStyle w:val="ConsPlusNormal"/>
        <w:spacing w:before="220"/>
        <w:ind w:firstLine="540"/>
        <w:jc w:val="both"/>
      </w:pPr>
      <w:r>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пункте 2.6.1.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D69B9" w:rsidRDefault="006D69B9">
      <w:pPr>
        <w:pStyle w:val="ConsPlusNormal"/>
        <w:spacing w:before="220"/>
        <w:ind w:firstLine="540"/>
        <w:jc w:val="both"/>
      </w:pPr>
      <w: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администраций Чайковского городского округа.</w:t>
      </w:r>
    </w:p>
    <w:p w:rsidR="006D69B9" w:rsidRDefault="006D69B9">
      <w:pPr>
        <w:pStyle w:val="ConsPlusNormal"/>
        <w:spacing w:before="220"/>
        <w:ind w:firstLine="540"/>
        <w:jc w:val="both"/>
      </w:pPr>
      <w:r>
        <w:t>2.6.3.3. Документы, прилагаемые Заявителем (Представителем Заявителя) к заявлению о выдаче разрешения на право вырубки зеленых насаждений, представляемые в электронной форме, направляются в следующих форматах:</w:t>
      </w:r>
    </w:p>
    <w:p w:rsidR="006D69B9" w:rsidRDefault="006D69B9">
      <w:pPr>
        <w:pStyle w:val="ConsPlusNormal"/>
        <w:spacing w:before="220"/>
        <w:ind w:firstLine="540"/>
        <w:jc w:val="both"/>
      </w:pPr>
      <w:r>
        <w:t>а) xml - для документов, в отношении которых утверждены формы и требования по формированию электронных документов в виде файлов в формате xml;</w:t>
      </w:r>
    </w:p>
    <w:p w:rsidR="006D69B9" w:rsidRDefault="006D69B9">
      <w:pPr>
        <w:pStyle w:val="ConsPlusNormal"/>
        <w:spacing w:before="220"/>
        <w:ind w:firstLine="540"/>
        <w:jc w:val="both"/>
      </w:pPr>
      <w:r>
        <w:t>б) doc, docx, odt - для документов с текстовым содержанием, не включающим формулы;</w:t>
      </w:r>
    </w:p>
    <w:p w:rsidR="006D69B9" w:rsidRDefault="006D69B9">
      <w:pPr>
        <w:pStyle w:val="ConsPlusNormal"/>
        <w:spacing w:before="220"/>
        <w:ind w:firstLine="540"/>
        <w:jc w:val="both"/>
      </w:pPr>
      <w: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D69B9" w:rsidRDefault="006D69B9">
      <w:pPr>
        <w:pStyle w:val="ConsPlusNormal"/>
        <w:spacing w:before="220"/>
        <w:ind w:firstLine="540"/>
        <w:jc w:val="both"/>
      </w:pPr>
      <w:r>
        <w:t>г) zip, rar - для сжатых документов в один файл;</w:t>
      </w:r>
    </w:p>
    <w:p w:rsidR="006D69B9" w:rsidRDefault="006D69B9">
      <w:pPr>
        <w:pStyle w:val="ConsPlusNormal"/>
        <w:spacing w:before="220"/>
        <w:ind w:firstLine="540"/>
        <w:jc w:val="both"/>
      </w:pPr>
      <w:r>
        <w:t>д) sig - для открепленной усиленной квалифицированной электронной подписи.</w:t>
      </w:r>
    </w:p>
    <w:p w:rsidR="006D69B9" w:rsidRDefault="006D69B9">
      <w:pPr>
        <w:pStyle w:val="ConsPlusNormal"/>
        <w:spacing w:before="220"/>
        <w:ind w:firstLine="540"/>
        <w:jc w:val="both"/>
      </w:pPr>
      <w:r>
        <w:t>Документы, прилагаемые Заявителем (Представителем Заявителя)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6D69B9" w:rsidRDefault="006D69B9">
      <w:pPr>
        <w:pStyle w:val="ConsPlusNormal"/>
        <w:spacing w:before="220"/>
        <w:ind w:firstLine="540"/>
        <w:jc w:val="both"/>
      </w:pPr>
      <w:r>
        <w:t>2.6.3.4. В случае если оригиналы документов, прилагаемых к заявлению о выдаче разрешения на право вырубки зеленых насаждений, выданы и подписаны органом, предоставляющим муниципальную услугу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D69B9" w:rsidRDefault="006D69B9">
      <w:pPr>
        <w:pStyle w:val="ConsPlusNormal"/>
        <w:spacing w:before="220"/>
        <w:ind w:firstLine="540"/>
        <w:jc w:val="both"/>
      </w:pPr>
      <w:r>
        <w:t>а) "черно-белый" (при отсутствии в документе графических изображений и (или) цветного текста);</w:t>
      </w:r>
    </w:p>
    <w:p w:rsidR="006D69B9" w:rsidRDefault="006D69B9">
      <w:pPr>
        <w:pStyle w:val="ConsPlusNormal"/>
        <w:spacing w:before="220"/>
        <w:ind w:firstLine="540"/>
        <w:jc w:val="both"/>
      </w:pPr>
      <w:r>
        <w:t>б) "оттенки серого" (при наличии в документе графических изображений, отличных от цветного графического изображения);</w:t>
      </w:r>
    </w:p>
    <w:p w:rsidR="006D69B9" w:rsidRDefault="006D69B9">
      <w:pPr>
        <w:pStyle w:val="ConsPlusNormal"/>
        <w:spacing w:before="220"/>
        <w:ind w:firstLine="540"/>
        <w:jc w:val="both"/>
      </w:pPr>
      <w:r>
        <w:t>в) "цветной" или "режим полной цветопередачи" (при наличии в документе цветных графических изображений либо цветного текста).</w:t>
      </w:r>
    </w:p>
    <w:p w:rsidR="006D69B9" w:rsidRDefault="006D69B9">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и(или) графическую информацию.</w:t>
      </w:r>
    </w:p>
    <w:p w:rsidR="006D69B9" w:rsidRDefault="006D69B9">
      <w:pPr>
        <w:pStyle w:val="ConsPlusNormal"/>
        <w:jc w:val="both"/>
      </w:pPr>
    </w:p>
    <w:p w:rsidR="006D69B9" w:rsidRDefault="006D69B9">
      <w:pPr>
        <w:pStyle w:val="ConsPlusNormal"/>
        <w:jc w:val="center"/>
      </w:pPr>
      <w:bookmarkStart w:id="4" w:name="P199"/>
      <w:bookmarkEnd w:id="4"/>
      <w:r>
        <w:rPr>
          <w:b/>
        </w:rPr>
        <w:t>2.7. Исчерпывающий перечень оснований отказа в приеме документов, необходимых для предоставления муниципальной услуги</w:t>
      </w:r>
    </w:p>
    <w:p w:rsidR="006D69B9" w:rsidRDefault="006D69B9">
      <w:pPr>
        <w:pStyle w:val="ConsPlusNormal"/>
        <w:jc w:val="both"/>
      </w:pPr>
    </w:p>
    <w:p w:rsidR="006D69B9" w:rsidRDefault="006D69B9">
      <w:pPr>
        <w:pStyle w:val="ConsPlusNormal"/>
        <w:ind w:firstLine="540"/>
        <w:jc w:val="both"/>
      </w:pPr>
      <w:r>
        <w:t>2.7.1.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D69B9" w:rsidRDefault="006D69B9">
      <w:pPr>
        <w:pStyle w:val="ConsPlusNormal"/>
        <w:spacing w:before="220"/>
        <w:ind w:firstLine="540"/>
        <w:jc w:val="both"/>
      </w:pPr>
      <w:r>
        <w:t>2.7.2. Представление неполного комплекта документов, необходимых для предоставления услуги.</w:t>
      </w:r>
    </w:p>
    <w:p w:rsidR="006D69B9" w:rsidRDefault="006D69B9">
      <w:pPr>
        <w:pStyle w:val="ConsPlusNormal"/>
        <w:spacing w:before="220"/>
        <w:ind w:firstLine="540"/>
        <w:jc w:val="both"/>
      </w:pPr>
      <w:r>
        <w:t>2.7.3. Представленные Заявителем (Представителем Заявителя) документы утратили силу на момент обращения за услугой.</w:t>
      </w:r>
    </w:p>
    <w:p w:rsidR="006D69B9" w:rsidRDefault="006D69B9">
      <w:pPr>
        <w:pStyle w:val="ConsPlusNormal"/>
        <w:spacing w:before="220"/>
        <w:ind w:firstLine="540"/>
        <w:jc w:val="both"/>
      </w:pPr>
      <w:r>
        <w:t>2.7.4. Представленные Заявителем (Представителем Заявителя) документы содержат подчистки и исправления текста, не заверенные в порядке, установленном законодательством Российской Федерации.</w:t>
      </w:r>
    </w:p>
    <w:p w:rsidR="006D69B9" w:rsidRDefault="006D69B9">
      <w:pPr>
        <w:pStyle w:val="ConsPlusNormal"/>
        <w:spacing w:before="220"/>
        <w:ind w:firstLine="540"/>
        <w:jc w:val="both"/>
      </w:pPr>
      <w:r>
        <w:t>2.7.5.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D69B9" w:rsidRDefault="006D69B9">
      <w:pPr>
        <w:pStyle w:val="ConsPlusNormal"/>
        <w:spacing w:before="220"/>
        <w:ind w:firstLine="540"/>
        <w:jc w:val="both"/>
      </w:pPr>
      <w:r>
        <w:t>2.7.6. Неполное заполнение полей в форме заявления, в том числе в интерактивной форме заявления на ЕПГУ.</w:t>
      </w:r>
    </w:p>
    <w:p w:rsidR="006D69B9" w:rsidRDefault="006D69B9">
      <w:pPr>
        <w:pStyle w:val="ConsPlusNormal"/>
        <w:spacing w:before="220"/>
        <w:ind w:firstLine="540"/>
        <w:jc w:val="both"/>
      </w:pPr>
      <w:r>
        <w:t>2.7.7.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D69B9" w:rsidRDefault="006D69B9">
      <w:pPr>
        <w:pStyle w:val="ConsPlusNormal"/>
        <w:spacing w:before="220"/>
        <w:ind w:firstLine="540"/>
        <w:jc w:val="both"/>
      </w:pPr>
      <w:r>
        <w:t>2.7.8. Несоблюдение установленных статьей 11 Федерального закона от 6 апреля 2011 г. N П3-ФЗ "Об электронной подписи" условий признания действительности, усиленной квалифицированной электронной подписи.</w:t>
      </w:r>
    </w:p>
    <w:p w:rsidR="006D69B9" w:rsidRDefault="006D69B9">
      <w:pPr>
        <w:pStyle w:val="ConsPlusNormal"/>
        <w:spacing w:before="220"/>
        <w:ind w:firstLine="540"/>
        <w:jc w:val="both"/>
      </w:pPr>
      <w:r>
        <w:t>2.7.9. Решение об отказе в приеме документов, указанных в пункте 2.6.1. настоящего Административного регламента, оформляется по форме согласно Приложению 3 к настоящему Административному регламенту.</w:t>
      </w:r>
    </w:p>
    <w:p w:rsidR="006D69B9" w:rsidRDefault="006D69B9">
      <w:pPr>
        <w:pStyle w:val="ConsPlusNormal"/>
        <w:spacing w:before="220"/>
        <w:ind w:firstLine="540"/>
        <w:jc w:val="both"/>
      </w:pPr>
      <w:r>
        <w:t>Решение об отказе в приеме документов, указанных в пункте 2.6.1. настоящего Административного регламента, направляется Заявителю способом, определенным Заявителем (Представителем Заявителя) в заявлении о выдаче разрешения на право вырубки зеленых насаждений, не позднее одного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орган, предоставляющий муниципальную услугу.</w:t>
      </w:r>
    </w:p>
    <w:p w:rsidR="006D69B9" w:rsidRDefault="006D69B9">
      <w:pPr>
        <w:pStyle w:val="ConsPlusNormal"/>
        <w:spacing w:before="220"/>
        <w:ind w:firstLine="540"/>
        <w:jc w:val="both"/>
      </w:pPr>
      <w:r>
        <w:t>Отказ в приеме документов, указанных в пункте 2.6.1. настоящего Административного регламента, не препятствует повторному обращению Заявителя в орган, предоставляющий муниципальную услугу.</w:t>
      </w:r>
    </w:p>
    <w:p w:rsidR="006D69B9" w:rsidRDefault="006D69B9">
      <w:pPr>
        <w:pStyle w:val="ConsPlusNormal"/>
        <w:jc w:val="both"/>
      </w:pPr>
    </w:p>
    <w:p w:rsidR="006D69B9" w:rsidRDefault="006D69B9">
      <w:pPr>
        <w:pStyle w:val="ConsPlusNormal"/>
        <w:jc w:val="both"/>
      </w:pPr>
    </w:p>
    <w:p w:rsidR="006D69B9" w:rsidRDefault="006D69B9">
      <w:pPr>
        <w:pStyle w:val="ConsPlusNormal"/>
        <w:jc w:val="center"/>
      </w:pPr>
      <w:bookmarkStart w:id="5" w:name="P214"/>
      <w:bookmarkEnd w:id="5"/>
      <w:r>
        <w:rPr>
          <w:b/>
        </w:rPr>
        <w:t>2.8. Исчерпывающий перечень оснований отказа в предоставлении услуги</w:t>
      </w:r>
    </w:p>
    <w:p w:rsidR="006D69B9" w:rsidRDefault="006D69B9">
      <w:pPr>
        <w:pStyle w:val="ConsPlusNormal"/>
        <w:jc w:val="both"/>
      </w:pPr>
    </w:p>
    <w:p w:rsidR="006D69B9" w:rsidRDefault="006D69B9">
      <w:pPr>
        <w:pStyle w:val="ConsPlusNormal"/>
        <w:ind w:firstLine="540"/>
        <w:jc w:val="both"/>
      </w:pPr>
      <w:r>
        <w:t>2.8.1. Наличие противоречивых сведений в заявлении и приложенных к нему документах.</w:t>
      </w:r>
    </w:p>
    <w:p w:rsidR="006D69B9" w:rsidRDefault="006D69B9">
      <w:pPr>
        <w:pStyle w:val="ConsPlusNormal"/>
        <w:spacing w:before="220"/>
        <w:ind w:firstLine="540"/>
        <w:jc w:val="both"/>
      </w:pPr>
      <w:r>
        <w:t>2.8.2.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6D69B9" w:rsidRDefault="006D69B9">
      <w:pPr>
        <w:pStyle w:val="ConsPlusNormal"/>
        <w:spacing w:before="220"/>
        <w:ind w:firstLine="540"/>
        <w:jc w:val="both"/>
      </w:pPr>
      <w:r>
        <w:t>2.8.3. Выявлена возможность сохранения зеленых насаждений.</w:t>
      </w:r>
    </w:p>
    <w:p w:rsidR="006D69B9" w:rsidRDefault="006D69B9">
      <w:pPr>
        <w:pStyle w:val="ConsPlusNormal"/>
        <w:spacing w:before="220"/>
        <w:ind w:firstLine="540"/>
        <w:jc w:val="both"/>
      </w:pPr>
      <w:r>
        <w:t>2.8.4. Несоответствие документов, представляемых Заявителем (Представителем Заявителя), по форме или содержанию требованиям законодательства Российской Федерации.</w:t>
      </w:r>
    </w:p>
    <w:p w:rsidR="006D69B9" w:rsidRDefault="006D69B9">
      <w:pPr>
        <w:pStyle w:val="ConsPlusNormal"/>
        <w:spacing w:before="220"/>
        <w:ind w:firstLine="540"/>
        <w:jc w:val="both"/>
      </w:pPr>
      <w:r>
        <w:t>2.8.5. Запрос подан неуполномоченным лицом.</w:t>
      </w:r>
    </w:p>
    <w:p w:rsidR="006D69B9" w:rsidRDefault="006D69B9">
      <w:pPr>
        <w:pStyle w:val="ConsPlusNormal"/>
        <w:spacing w:before="220"/>
        <w:ind w:firstLine="540"/>
        <w:jc w:val="both"/>
      </w:pPr>
      <w:r>
        <w:t>2.8.6. Представление неполного комплекта документов, необходимых для предоставления услуги.</w:t>
      </w:r>
    </w:p>
    <w:p w:rsidR="006D69B9" w:rsidRDefault="006D69B9">
      <w:pPr>
        <w:pStyle w:val="ConsPlusNormal"/>
        <w:spacing w:before="220"/>
        <w:ind w:firstLine="540"/>
        <w:jc w:val="both"/>
      </w:pPr>
      <w:r>
        <w:t>2.8.7. Решение об отказе в предоставлении услуги, оформляется по форме согласно приложению 3 к настоящему Административному регламенту.</w:t>
      </w:r>
    </w:p>
    <w:p w:rsidR="006D69B9" w:rsidRDefault="006D69B9">
      <w:pPr>
        <w:pStyle w:val="ConsPlusNormal"/>
        <w:spacing w:before="220"/>
        <w:ind w:firstLine="540"/>
        <w:jc w:val="both"/>
      </w:pPr>
      <w:r>
        <w:t>Решение об отказе в предоставлении услуги, направляется Заявителю (Представителю Заявителя) способом, определенным Заявителем (Представителем Заявителя)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в орган, предоставляющий муниципальную услугу.</w:t>
      </w:r>
    </w:p>
    <w:p w:rsidR="006D69B9" w:rsidRDefault="006D69B9">
      <w:pPr>
        <w:pStyle w:val="ConsPlusNormal"/>
        <w:jc w:val="both"/>
      </w:pPr>
    </w:p>
    <w:p w:rsidR="006D69B9" w:rsidRDefault="006D69B9">
      <w:pPr>
        <w:pStyle w:val="ConsPlusNormal"/>
        <w:jc w:val="center"/>
      </w:pPr>
      <w:r>
        <w:t xml:space="preserve">2.9. </w:t>
      </w:r>
      <w:r>
        <w:rPr>
          <w:b/>
        </w:rPr>
        <w:t>Порядок, размер и основания взимания государственной пошлины или иной оплаты, взимаемой за предоставление муниципальной услуги</w:t>
      </w:r>
    </w:p>
    <w:p w:rsidR="006D69B9" w:rsidRDefault="006D69B9">
      <w:pPr>
        <w:pStyle w:val="ConsPlusNormal"/>
        <w:jc w:val="both"/>
      </w:pPr>
    </w:p>
    <w:p w:rsidR="006D69B9" w:rsidRDefault="006D69B9">
      <w:pPr>
        <w:pStyle w:val="ConsPlusNormal"/>
        <w:ind w:left="1080"/>
        <w:jc w:val="both"/>
      </w:pPr>
      <w:r>
        <w:t>2.9.1. Предоставление услуги осуществляется без взимания платы.</w:t>
      </w:r>
    </w:p>
    <w:p w:rsidR="006D69B9" w:rsidRDefault="006D69B9">
      <w:pPr>
        <w:pStyle w:val="ConsPlusNormal"/>
        <w:spacing w:before="220"/>
        <w:ind w:firstLine="540"/>
        <w:jc w:val="both"/>
      </w:pPr>
      <w:r>
        <w:t>2.9.2. Оплата восстановительной стоимости или организация компенсационного озеленения осуществляется в соответствии действующим законодательством.</w:t>
      </w:r>
    </w:p>
    <w:p w:rsidR="006D69B9" w:rsidRDefault="006D69B9">
      <w:pPr>
        <w:pStyle w:val="ConsPlusNormal"/>
        <w:spacing w:before="220"/>
        <w:ind w:firstLine="540"/>
        <w:jc w:val="both"/>
      </w:pPr>
      <w:r>
        <w:t>Компенсационное озеленение может проводиться в натуральной или денежной форме в целях восстановления нарушенной природной среды, возмещения вреда, причиненного окружающей среде. Расчет восстановительной стоимости (Приложение 8) осуществляется в соответствии с методикой, утвержденной постановлением администрации Чайковского городского округа от 5 февраля 2020 г. N 78 "Об утверждении порядка расчета восстановительной стоимости зеленых насаждений, снесенных на территории Чайковского городского округ".</w:t>
      </w:r>
    </w:p>
    <w:p w:rsidR="006D69B9" w:rsidRDefault="006D69B9">
      <w:pPr>
        <w:pStyle w:val="ConsPlusNormal"/>
        <w:jc w:val="both"/>
      </w:pPr>
    </w:p>
    <w:p w:rsidR="006D69B9" w:rsidRDefault="006D69B9">
      <w:pPr>
        <w:pStyle w:val="ConsPlusNormal"/>
        <w:jc w:val="center"/>
      </w:pPr>
      <w:r>
        <w:t xml:space="preserve">2.10. </w:t>
      </w:r>
      <w:r>
        <w:rPr>
          <w:b/>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D69B9" w:rsidRDefault="006D69B9">
      <w:pPr>
        <w:pStyle w:val="ConsPlusNormal"/>
        <w:jc w:val="both"/>
      </w:pPr>
    </w:p>
    <w:p w:rsidR="006D69B9" w:rsidRDefault="006D69B9">
      <w:pPr>
        <w:pStyle w:val="ConsPlusNormal"/>
        <w:ind w:firstLine="5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органе, предоставляющем муниципальную услугу или многофункциональном центре составляет не более 15 минут.</w:t>
      </w:r>
    </w:p>
    <w:p w:rsidR="006D69B9" w:rsidRDefault="006D69B9">
      <w:pPr>
        <w:pStyle w:val="ConsPlusNormal"/>
        <w:jc w:val="both"/>
      </w:pPr>
    </w:p>
    <w:p w:rsidR="006D69B9" w:rsidRDefault="006D69B9">
      <w:pPr>
        <w:pStyle w:val="ConsPlusNormal"/>
        <w:jc w:val="center"/>
      </w:pPr>
      <w:r>
        <w:t xml:space="preserve">2.11. </w:t>
      </w:r>
      <w:r>
        <w:rPr>
          <w:b/>
        </w:rPr>
        <w:t>Срок регистрации запроса Заявителя о предоставлении муниципальной услуги, в том числе в электронной форме</w:t>
      </w:r>
    </w:p>
    <w:p w:rsidR="006D69B9" w:rsidRDefault="006D69B9">
      <w:pPr>
        <w:pStyle w:val="ConsPlusNormal"/>
        <w:jc w:val="both"/>
      </w:pPr>
    </w:p>
    <w:p w:rsidR="006D69B9" w:rsidRDefault="006D69B9">
      <w:pPr>
        <w:pStyle w:val="ConsPlusNormal"/>
        <w:ind w:firstLine="540"/>
        <w:jc w:val="both"/>
      </w:pPr>
      <w:r>
        <w:t>2.11.1. Регистрация заявления о выдаче разрешения на право вырубки зеленых насаждений, представленного Заявителем (Представителем Заявителя) указанными в пункте 2.6.1. настоящего Административного регламента способами в орган, предоставляющий муниципальную услугу осуществляется не позднее одного рабочего дня, следующего за днем его поступления.</w:t>
      </w:r>
    </w:p>
    <w:p w:rsidR="006D69B9" w:rsidRDefault="006D69B9">
      <w:pPr>
        <w:pStyle w:val="ConsPlusNormal"/>
        <w:spacing w:before="220"/>
        <w:ind w:firstLine="540"/>
        <w:jc w:val="both"/>
      </w:pPr>
      <w:r>
        <w:t>2.11.2. В случае представления заявления о выдаче разрешения на право вырубки зеленых насаждений в электронной форме способом, указанным в подпункте "а" пункта 2.6.3.2. настоящего Административного регламента, вне рабочего времени органа, предоставляющего муниципальную услугу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6D69B9" w:rsidRDefault="006D69B9">
      <w:pPr>
        <w:pStyle w:val="ConsPlusNormal"/>
        <w:jc w:val="both"/>
      </w:pPr>
    </w:p>
    <w:p w:rsidR="006D69B9" w:rsidRDefault="006D69B9">
      <w:pPr>
        <w:pStyle w:val="ConsPlusNormal"/>
        <w:jc w:val="center"/>
      </w:pPr>
      <w:r>
        <w:t xml:space="preserve">2.12. </w:t>
      </w:r>
      <w:r>
        <w:rPr>
          <w:b/>
        </w:rPr>
        <w:t>Требования к помещениям, в которых предоставляется муниципальная услуга</w:t>
      </w:r>
    </w:p>
    <w:p w:rsidR="006D69B9" w:rsidRDefault="006D69B9">
      <w:pPr>
        <w:pStyle w:val="ConsPlusNormal"/>
        <w:jc w:val="both"/>
      </w:pPr>
    </w:p>
    <w:p w:rsidR="006D69B9" w:rsidRDefault="006D69B9">
      <w:pPr>
        <w:pStyle w:val="ConsPlusNormal"/>
        <w:ind w:firstLine="540"/>
        <w:jc w:val="both"/>
      </w:pPr>
      <w:r>
        <w:t>Требования к помещениям, в которых предоставляется муниципальная услуга:</w:t>
      </w:r>
    </w:p>
    <w:p w:rsidR="006D69B9" w:rsidRDefault="006D69B9">
      <w:pPr>
        <w:pStyle w:val="ConsPlusNormal"/>
        <w:spacing w:before="220"/>
        <w:ind w:firstLine="540"/>
        <w:jc w:val="both"/>
      </w:pPr>
      <w:r>
        <w:t>2.12.1.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6D69B9" w:rsidRDefault="006D69B9">
      <w:pPr>
        <w:pStyle w:val="ConsPlusNormal"/>
        <w:spacing w:before="220"/>
        <w:ind w:firstLine="540"/>
        <w:jc w:val="both"/>
      </w:pPr>
      <w:r>
        <w:t>2.12.2. прием Заявителей (Представителей Заявителя) осуществляется в специально выделенных для этих целей помещениях.</w:t>
      </w:r>
    </w:p>
    <w:p w:rsidR="006D69B9" w:rsidRDefault="006D69B9">
      <w:pPr>
        <w:pStyle w:val="ConsPlusNormal"/>
        <w:spacing w:before="220"/>
        <w:ind w:firstLine="540"/>
        <w:jc w:val="both"/>
      </w:pPr>
      <w: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6D69B9" w:rsidRDefault="006D69B9">
      <w:pPr>
        <w:pStyle w:val="ConsPlusNormal"/>
        <w:spacing w:before="220"/>
        <w:ind w:firstLine="540"/>
        <w:jc w:val="both"/>
      </w:pPr>
      <w:r>
        <w:t>Места для приема Заявителей (Представителей Заявителя) оборудованы информационными табличками (вывесками) с указанием:</w:t>
      </w:r>
    </w:p>
    <w:p w:rsidR="006D69B9" w:rsidRDefault="006D69B9">
      <w:pPr>
        <w:pStyle w:val="ConsPlusNormal"/>
        <w:spacing w:before="220"/>
        <w:ind w:firstLine="540"/>
        <w:jc w:val="both"/>
      </w:pPr>
      <w:r>
        <w:t>номера кабинета (окна);</w:t>
      </w:r>
    </w:p>
    <w:p w:rsidR="006D69B9" w:rsidRDefault="006D69B9">
      <w:pPr>
        <w:pStyle w:val="ConsPlusNormal"/>
        <w:spacing w:before="220"/>
        <w:ind w:firstLine="540"/>
        <w:jc w:val="both"/>
      </w:pPr>
      <w: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6D69B9" w:rsidRDefault="006D69B9">
      <w:pPr>
        <w:pStyle w:val="ConsPlusNormal"/>
        <w:spacing w:before="220"/>
        <w:ind w:firstLine="540"/>
        <w:jc w:val="both"/>
      </w:pPr>
      <w: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6D69B9" w:rsidRDefault="006D69B9">
      <w:pPr>
        <w:pStyle w:val="ConsPlusNormal"/>
        <w:spacing w:before="220"/>
        <w:ind w:firstLine="540"/>
        <w:jc w:val="both"/>
      </w:pPr>
      <w: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6D69B9" w:rsidRDefault="006D69B9">
      <w:pPr>
        <w:pStyle w:val="ConsPlusNormal"/>
        <w:spacing w:before="220"/>
        <w:ind w:firstLine="540"/>
        <w:jc w:val="both"/>
      </w:pPr>
      <w:r>
        <w:t>2.12.3.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6D69B9" w:rsidRDefault="006D69B9">
      <w:pPr>
        <w:pStyle w:val="ConsPlusNormal"/>
        <w:spacing w:before="220"/>
        <w:ind w:firstLine="540"/>
        <w:jc w:val="both"/>
      </w:pPr>
      <w:r>
        <w:t>2.12.4. в соответствии с законодательством Российской Федерации о социальной защите инвалидов, им обеспечиваются:</w:t>
      </w:r>
    </w:p>
    <w:p w:rsidR="006D69B9" w:rsidRDefault="006D69B9">
      <w:pPr>
        <w:pStyle w:val="ConsPlusNormal"/>
        <w:spacing w:before="220"/>
        <w:ind w:firstLine="540"/>
        <w:jc w:val="both"/>
      </w:pPr>
      <w:r>
        <w:t>2.12.4.1.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6D69B9" w:rsidRDefault="006D69B9">
      <w:pPr>
        <w:pStyle w:val="ConsPlusNormal"/>
        <w:spacing w:before="220"/>
        <w:ind w:firstLine="540"/>
        <w:jc w:val="both"/>
      </w:pPr>
      <w:r>
        <w:t>2.12.4.2.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D69B9" w:rsidRDefault="006D69B9">
      <w:pPr>
        <w:pStyle w:val="ConsPlusNormal"/>
        <w:spacing w:before="220"/>
        <w:ind w:firstLine="540"/>
        <w:jc w:val="both"/>
      </w:pPr>
      <w:r>
        <w:t>2.12.4.3. сопровождение инвалидов, имеющих стойкие расстройства функции зрения и самостоятельного передвижения;</w:t>
      </w:r>
    </w:p>
    <w:p w:rsidR="006D69B9" w:rsidRDefault="006D69B9">
      <w:pPr>
        <w:pStyle w:val="ConsPlusNormal"/>
        <w:spacing w:before="220"/>
        <w:ind w:firstLine="540"/>
        <w:jc w:val="both"/>
      </w:pPr>
      <w:r>
        <w:t>2.12.4.4.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D69B9" w:rsidRDefault="006D69B9">
      <w:pPr>
        <w:pStyle w:val="ConsPlusNormal"/>
        <w:spacing w:before="220"/>
        <w:ind w:firstLine="540"/>
        <w:jc w:val="both"/>
      </w:pPr>
      <w:r>
        <w:t>2.12.4.5.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69B9" w:rsidRDefault="006D69B9">
      <w:pPr>
        <w:pStyle w:val="ConsPlusNormal"/>
        <w:spacing w:before="220"/>
        <w:ind w:firstLine="540"/>
        <w:jc w:val="both"/>
      </w:pPr>
      <w:r>
        <w:t>2.12.4.6. допуск сурдопереводчика и тифлосурдопереводчика;</w:t>
      </w:r>
    </w:p>
    <w:p w:rsidR="006D69B9" w:rsidRDefault="006D69B9">
      <w:pPr>
        <w:pStyle w:val="ConsPlusNormal"/>
        <w:spacing w:before="220"/>
        <w:ind w:firstLine="540"/>
        <w:jc w:val="both"/>
      </w:pPr>
      <w:r>
        <w:t>2.12.4.7.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D69B9" w:rsidRDefault="006D69B9">
      <w:pPr>
        <w:pStyle w:val="ConsPlusNormal"/>
        <w:spacing w:before="220"/>
        <w:ind w:firstLine="540"/>
        <w:jc w:val="both"/>
      </w:pPr>
      <w:r>
        <w:t>2.12.4.8. оказание инвалидам помощи в преодолении барьеров, мешающих получению ими услуг наравне с другими лицами.</w:t>
      </w:r>
    </w:p>
    <w:p w:rsidR="006D69B9" w:rsidRDefault="006D69B9">
      <w:pPr>
        <w:pStyle w:val="ConsPlusNormal"/>
        <w:spacing w:before="220"/>
        <w:ind w:firstLine="540"/>
        <w:jc w:val="both"/>
      </w:pPr>
      <w:r>
        <w:t>2.12.5.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6D69B9" w:rsidRDefault="006D69B9">
      <w:pPr>
        <w:pStyle w:val="ConsPlusNormal"/>
        <w:jc w:val="both"/>
      </w:pPr>
    </w:p>
    <w:p w:rsidR="006D69B9" w:rsidRDefault="006D69B9">
      <w:pPr>
        <w:pStyle w:val="ConsPlusNormal"/>
        <w:jc w:val="center"/>
      </w:pPr>
      <w:r>
        <w:t xml:space="preserve">2.13. </w:t>
      </w:r>
      <w:r>
        <w:rPr>
          <w:b/>
        </w:rPr>
        <w:t>Показатели доступности и качества муниципальной услуги</w:t>
      </w:r>
    </w:p>
    <w:p w:rsidR="006D69B9" w:rsidRDefault="006D69B9">
      <w:pPr>
        <w:pStyle w:val="ConsPlusNormal"/>
        <w:jc w:val="both"/>
      </w:pPr>
    </w:p>
    <w:p w:rsidR="006D69B9" w:rsidRDefault="006D69B9">
      <w:pPr>
        <w:pStyle w:val="ConsPlusNormal"/>
        <w:ind w:firstLine="540"/>
        <w:jc w:val="both"/>
      </w:pPr>
      <w:proofErr w:type="gramStart"/>
      <w:r>
        <w:t>2.13.1 .</w:t>
      </w:r>
      <w:proofErr w:type="gramEnd"/>
      <w:r>
        <w:t xml:space="preserve"> Основными показателями доступности предоставления муниципальной услуги являются:</w:t>
      </w:r>
    </w:p>
    <w:p w:rsidR="006D69B9" w:rsidRDefault="006D69B9">
      <w:pPr>
        <w:pStyle w:val="ConsPlusNormal"/>
        <w:spacing w:before="220"/>
        <w:ind w:firstLine="540"/>
        <w:jc w:val="both"/>
      </w:pPr>
      <w:r>
        <w:t>а)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6D69B9" w:rsidRDefault="006D69B9">
      <w:pPr>
        <w:pStyle w:val="ConsPlusNormal"/>
        <w:spacing w:before="220"/>
        <w:ind w:firstLine="540"/>
        <w:jc w:val="both"/>
      </w:pPr>
      <w:r>
        <w:t>б) возможность получения Заявителем (Представителем Заявителя) уведомлений о предоставлении муниципальной услуги с помощью Единого портала;</w:t>
      </w:r>
    </w:p>
    <w:p w:rsidR="006D69B9" w:rsidRDefault="006D69B9">
      <w:pPr>
        <w:pStyle w:val="ConsPlusNormal"/>
        <w:spacing w:before="220"/>
        <w:ind w:firstLine="540"/>
        <w:jc w:val="both"/>
      </w:pPr>
      <w: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6D69B9" w:rsidRDefault="006D69B9">
      <w:pPr>
        <w:pStyle w:val="ConsPlusNormal"/>
        <w:spacing w:before="220"/>
        <w:ind w:firstLine="540"/>
        <w:jc w:val="both"/>
      </w:pPr>
      <w:r>
        <w:t>г) возможность получения муниципальной услуги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6D69B9" w:rsidRDefault="006D69B9">
      <w:pPr>
        <w:pStyle w:val="ConsPlusNormal"/>
        <w:spacing w:before="220"/>
        <w:ind w:firstLine="540"/>
        <w:jc w:val="both"/>
      </w:pPr>
      <w:r>
        <w:t>2.13.2. Основными показателями качества предоставления муниципальной услуги являются:</w:t>
      </w:r>
    </w:p>
    <w:p w:rsidR="006D69B9" w:rsidRDefault="006D69B9">
      <w:pPr>
        <w:pStyle w:val="ConsPlusNormal"/>
        <w:spacing w:before="220"/>
        <w:ind w:firstLine="540"/>
        <w:jc w:val="both"/>
      </w:pPr>
      <w: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D69B9" w:rsidRDefault="006D69B9">
      <w:pPr>
        <w:pStyle w:val="ConsPlusNormal"/>
        <w:spacing w:before="220"/>
        <w:ind w:firstLine="540"/>
        <w:jc w:val="both"/>
      </w:pPr>
      <w:r>
        <w:t>б) минимально возможное количество взаимодействий гражданина с должностными лицами, участвующими в предоставлении муниципальной услуги;</w:t>
      </w:r>
    </w:p>
    <w:p w:rsidR="006D69B9" w:rsidRDefault="006D69B9">
      <w:pPr>
        <w:pStyle w:val="ConsPlusNormal"/>
        <w:spacing w:before="220"/>
        <w:ind w:firstLine="540"/>
        <w:jc w:val="both"/>
      </w:pPr>
      <w:r>
        <w:t>в) отсутствие обоснованных жалоб на действия (бездействие) сотрудников и их некорректное (невнимательное) отношение к Заявителям;</w:t>
      </w:r>
    </w:p>
    <w:p w:rsidR="006D69B9" w:rsidRDefault="006D69B9">
      <w:pPr>
        <w:pStyle w:val="ConsPlusNormal"/>
        <w:spacing w:before="220"/>
        <w:ind w:firstLine="540"/>
        <w:jc w:val="both"/>
      </w:pPr>
      <w:r>
        <w:t>г) отсутствие нарушений установленных сроков в процессе предоставления муниципальной услуги;</w:t>
      </w:r>
    </w:p>
    <w:p w:rsidR="006D69B9" w:rsidRDefault="006D69B9">
      <w:pPr>
        <w:pStyle w:val="ConsPlusNormal"/>
        <w:spacing w:before="220"/>
        <w:ind w:firstLine="540"/>
        <w:jc w:val="both"/>
      </w:pPr>
      <w:r>
        <w:t>д) отсутствие заявлений об оспаривании решений, действий (бездействия) органа, предоставляющего муниципальную услугу,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D69B9" w:rsidRDefault="006D69B9">
      <w:pPr>
        <w:pStyle w:val="ConsPlusNormal"/>
        <w:jc w:val="both"/>
      </w:pPr>
    </w:p>
    <w:p w:rsidR="006D69B9" w:rsidRDefault="006D69B9">
      <w:pPr>
        <w:pStyle w:val="ConsPlusNormal"/>
        <w:jc w:val="center"/>
      </w:pPr>
      <w:r>
        <w:rPr>
          <w:b/>
        </w:rPr>
        <w:t>2.14. Перечень услуг, которые являются необходимыми и обязательными для предоставления муниципальной услуги</w:t>
      </w:r>
    </w:p>
    <w:p w:rsidR="006D69B9" w:rsidRDefault="006D69B9">
      <w:pPr>
        <w:pStyle w:val="ConsPlusNormal"/>
        <w:jc w:val="both"/>
      </w:pPr>
      <w:r>
        <w:t>Услуги, необходимые и обязательные для предоставления муниципальной услуги, отсутствуют.</w:t>
      </w:r>
    </w:p>
    <w:p w:rsidR="006D69B9" w:rsidRDefault="006D69B9">
      <w:pPr>
        <w:pStyle w:val="ConsPlusNormal"/>
        <w:jc w:val="both"/>
      </w:pPr>
    </w:p>
    <w:p w:rsidR="006D69B9" w:rsidRDefault="006D69B9">
      <w:pPr>
        <w:pStyle w:val="ConsPlusNormal"/>
        <w:jc w:val="center"/>
      </w:pPr>
      <w:r>
        <w:rPr>
          <w:b/>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D69B9" w:rsidRDefault="006D69B9">
      <w:pPr>
        <w:pStyle w:val="ConsPlusNormal"/>
        <w:jc w:val="both"/>
      </w:pPr>
    </w:p>
    <w:p w:rsidR="006D69B9" w:rsidRDefault="006D69B9">
      <w:pPr>
        <w:pStyle w:val="ConsPlusNormal"/>
        <w:ind w:firstLine="540"/>
        <w:jc w:val="both"/>
      </w:pPr>
      <w:r>
        <w:t>2.15.1. Информация о муниципальной услуге:</w:t>
      </w:r>
    </w:p>
    <w:p w:rsidR="006D69B9" w:rsidRDefault="006D69B9">
      <w:pPr>
        <w:pStyle w:val="ConsPlusNormal"/>
        <w:spacing w:before="220"/>
        <w:ind w:firstLine="540"/>
        <w:jc w:val="both"/>
      </w:pPr>
      <w:r>
        <w:t>2.15.1.1. внесена в реестр государственных услуг (функций), предоставляемых органами местного самоуправления муниципальных образований Пермского края;</w:t>
      </w:r>
    </w:p>
    <w:p w:rsidR="006D69B9" w:rsidRDefault="006D69B9">
      <w:pPr>
        <w:pStyle w:val="ConsPlusNormal"/>
        <w:spacing w:before="220"/>
        <w:ind w:firstLine="540"/>
        <w:jc w:val="both"/>
      </w:pPr>
      <w:r>
        <w:t>2.15.1.2. размещена на Едином портале.</w:t>
      </w:r>
    </w:p>
    <w:p w:rsidR="006D69B9" w:rsidRDefault="006D69B9">
      <w:pPr>
        <w:pStyle w:val="ConsPlusNormal"/>
        <w:spacing w:before="220"/>
        <w:ind w:firstLine="540"/>
        <w:jc w:val="both"/>
      </w:pPr>
      <w:r>
        <w:t>2.15.2.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2.6.1. Административного регламента, в электронной форме следующими способами:</w:t>
      </w:r>
    </w:p>
    <w:p w:rsidR="006D69B9" w:rsidRDefault="006D69B9">
      <w:pPr>
        <w:pStyle w:val="ConsPlusNormal"/>
        <w:spacing w:before="220"/>
        <w:ind w:firstLine="540"/>
        <w:jc w:val="both"/>
      </w:pPr>
      <w:r>
        <w:t>2.15.2.1. по электронной почте органа, предоставляющего муниципальную услугу;</w:t>
      </w:r>
    </w:p>
    <w:p w:rsidR="006D69B9" w:rsidRDefault="006D69B9">
      <w:pPr>
        <w:pStyle w:val="ConsPlusNormal"/>
        <w:spacing w:before="220"/>
        <w:ind w:firstLine="540"/>
        <w:jc w:val="both"/>
      </w:pPr>
      <w:r>
        <w:t>2.15.2.2. через Единый портал.</w:t>
      </w:r>
    </w:p>
    <w:p w:rsidR="006D69B9" w:rsidRDefault="006D69B9">
      <w:pPr>
        <w:pStyle w:val="ConsPlusNormal"/>
        <w:spacing w:before="220"/>
        <w:ind w:firstLine="540"/>
        <w:jc w:val="both"/>
      </w:pPr>
      <w:r>
        <w:t>2.15.3.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N 63-ФЗ "Об электронной подписи".</w:t>
      </w:r>
    </w:p>
    <w:p w:rsidR="006D69B9" w:rsidRDefault="006D69B9">
      <w:pPr>
        <w:pStyle w:val="ConsPlusNormal"/>
        <w:spacing w:before="220"/>
        <w:ind w:firstLine="540"/>
        <w:jc w:val="both"/>
      </w:pPr>
      <w:r>
        <w:t>2.15.4. Заявитель (Представитель Заявителя) вправе подать документы, указанные в пункте 2.6.1. Административного регламента,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6D69B9" w:rsidRDefault="006D69B9">
      <w:pPr>
        <w:pStyle w:val="ConsPlusNormal"/>
        <w:spacing w:before="220"/>
        <w:ind w:firstLine="540"/>
        <w:jc w:val="both"/>
      </w:pPr>
      <w:r>
        <w:t>2.15.5. При предоставлении муниципальной услуги запрещается требовать от Заявителя:</w:t>
      </w:r>
    </w:p>
    <w:p w:rsidR="006D69B9" w:rsidRDefault="006D69B9">
      <w:pPr>
        <w:pStyle w:val="ConsPlusNormal"/>
        <w:spacing w:before="220"/>
        <w:ind w:firstLine="540"/>
        <w:jc w:val="both"/>
      </w:pPr>
      <w:r>
        <w:t>2.15.5.1.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69B9" w:rsidRDefault="006D69B9">
      <w:pPr>
        <w:pStyle w:val="ConsPlusNormal"/>
        <w:spacing w:before="220"/>
        <w:ind w:firstLine="540"/>
        <w:jc w:val="both"/>
      </w:pPr>
      <w:r>
        <w:t>2.15.5.2. представления документов и информации, которые в соответствии с нормативными правовыми актами Российской Федерации и Пермского края, муниципальными правовыми актами администрации Чайковского городского округа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N 210-ФЗ "Об организации предоставления государственных и муниципальных услуг" (далее - Федеральный закон N 210-ФЗ);</w:t>
      </w:r>
    </w:p>
    <w:p w:rsidR="006D69B9" w:rsidRDefault="006D69B9">
      <w:pPr>
        <w:pStyle w:val="ConsPlusNormal"/>
        <w:spacing w:before="220"/>
        <w:ind w:firstLine="540"/>
        <w:jc w:val="both"/>
      </w:pPr>
      <w:r>
        <w:t>2.15.5.3.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69B9" w:rsidRDefault="006D69B9">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69B9" w:rsidRDefault="006D69B9">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69B9" w:rsidRDefault="006D69B9">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69B9" w:rsidRDefault="006D69B9">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(Представитель Заявителя), а также приносятся извинения за доставленные неудобства.</w:t>
      </w:r>
    </w:p>
    <w:p w:rsidR="006D69B9" w:rsidRDefault="006D69B9">
      <w:pPr>
        <w:pStyle w:val="ConsPlusNormal"/>
        <w:jc w:val="both"/>
      </w:pPr>
    </w:p>
    <w:p w:rsidR="006D69B9" w:rsidRDefault="006D69B9">
      <w:pPr>
        <w:pStyle w:val="ConsPlusNormal"/>
        <w:jc w:val="both"/>
      </w:pPr>
    </w:p>
    <w:p w:rsidR="006D69B9" w:rsidRDefault="006D69B9">
      <w:pPr>
        <w:pStyle w:val="ConsPlusNormal"/>
        <w:jc w:val="center"/>
        <w:outlineLvl w:val="1"/>
      </w:pPr>
      <w:r>
        <w:rPr>
          <w:b/>
        </w:rPr>
        <w:t>3. Состав, последовательность и сроки выполнения</w:t>
      </w:r>
    </w:p>
    <w:p w:rsidR="006D69B9" w:rsidRDefault="006D69B9">
      <w:pPr>
        <w:pStyle w:val="ConsPlusNormal"/>
        <w:jc w:val="center"/>
      </w:pPr>
      <w:r>
        <w:rPr>
          <w:b/>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6D69B9" w:rsidRDefault="006D69B9">
      <w:pPr>
        <w:pStyle w:val="ConsPlusNormal"/>
        <w:jc w:val="both"/>
      </w:pPr>
    </w:p>
    <w:p w:rsidR="006D69B9" w:rsidRDefault="006D69B9">
      <w:pPr>
        <w:pStyle w:val="ConsPlusNormal"/>
        <w:jc w:val="center"/>
      </w:pPr>
      <w:r>
        <w:rPr>
          <w:b/>
        </w:rPr>
        <w:t>3.1. Исчерпывающий перечень административных процедур</w:t>
      </w:r>
    </w:p>
    <w:p w:rsidR="006D69B9" w:rsidRDefault="006D69B9">
      <w:pPr>
        <w:pStyle w:val="ConsPlusNormal"/>
        <w:jc w:val="both"/>
      </w:pPr>
    </w:p>
    <w:p w:rsidR="006D69B9" w:rsidRDefault="006D69B9">
      <w:pPr>
        <w:pStyle w:val="ConsPlusNormal"/>
        <w:ind w:firstLine="540"/>
        <w:jc w:val="both"/>
      </w:pPr>
      <w:r>
        <w:t>3.1.1. Предоставление муниципальной услуги включает в себя следующие административные процедуры:</w:t>
      </w:r>
    </w:p>
    <w:p w:rsidR="006D69B9" w:rsidRDefault="006D69B9">
      <w:pPr>
        <w:pStyle w:val="ConsPlusNormal"/>
        <w:spacing w:before="220"/>
        <w:ind w:firstLine="540"/>
        <w:jc w:val="both"/>
      </w:pPr>
      <w:r>
        <w:t>а) прием, регистрация заявления о предоставлении муниципальной услуги и документов, необходимых для предоставления муниципальной услуги;</w:t>
      </w:r>
    </w:p>
    <w:p w:rsidR="006D69B9" w:rsidRDefault="006D69B9">
      <w:pPr>
        <w:pStyle w:val="ConsPlusNormal"/>
        <w:spacing w:before="220"/>
        <w:ind w:firstLine="540"/>
        <w:jc w:val="both"/>
      </w:pPr>
      <w:r>
        <w:t>б)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6D69B9" w:rsidRDefault="006D69B9">
      <w:pPr>
        <w:pStyle w:val="ConsPlusNormal"/>
        <w:spacing w:before="220"/>
        <w:ind w:firstLine="540"/>
        <w:jc w:val="both"/>
      </w:pPr>
      <w:r>
        <w:t>в) выдача (направление) Заявителю (Представителю Заявителя) Разрешения либо Решения.</w:t>
      </w:r>
    </w:p>
    <w:p w:rsidR="006D69B9" w:rsidRDefault="006D69B9">
      <w:pPr>
        <w:pStyle w:val="ConsPlusNormal"/>
        <w:spacing w:before="220"/>
        <w:ind w:firstLine="540"/>
        <w:jc w:val="both"/>
      </w:pPr>
      <w:r>
        <w:t>3.1.2. Состав, последовательность и сроки выполнения административных процедур при предоставлении муниципальной услуги представлено в Приложении 5 к настоящему Административному регламенту.</w:t>
      </w:r>
    </w:p>
    <w:p w:rsidR="006D69B9" w:rsidRDefault="006D69B9">
      <w:pPr>
        <w:pStyle w:val="ConsPlusNormal"/>
        <w:spacing w:before="220"/>
        <w:ind w:firstLine="540"/>
        <w:jc w:val="both"/>
      </w:pPr>
      <w:r>
        <w:t>3.1.3. Блок-схема предоставления муниципальной услуги приведена в приложении 6 к Административному регламенту.</w:t>
      </w:r>
    </w:p>
    <w:p w:rsidR="006D69B9" w:rsidRDefault="006D69B9">
      <w:pPr>
        <w:pStyle w:val="ConsPlusNormal"/>
        <w:jc w:val="both"/>
      </w:pPr>
    </w:p>
    <w:p w:rsidR="006D69B9" w:rsidRDefault="006D69B9">
      <w:pPr>
        <w:pStyle w:val="ConsPlusNormal"/>
        <w:jc w:val="center"/>
      </w:pPr>
      <w:r>
        <w:rPr>
          <w:b/>
        </w:rPr>
        <w:t>3.2. Перечень административных процедур (действий)</w:t>
      </w:r>
    </w:p>
    <w:p w:rsidR="006D69B9" w:rsidRDefault="006D69B9">
      <w:pPr>
        <w:pStyle w:val="ConsPlusNormal"/>
        <w:jc w:val="center"/>
      </w:pPr>
      <w:r>
        <w:rPr>
          <w:b/>
        </w:rPr>
        <w:t>при предоставлении муниципальной услуги в электронной форме</w:t>
      </w:r>
    </w:p>
    <w:p w:rsidR="006D69B9" w:rsidRDefault="006D69B9">
      <w:pPr>
        <w:pStyle w:val="ConsPlusNormal"/>
        <w:jc w:val="both"/>
      </w:pPr>
    </w:p>
    <w:p w:rsidR="006D69B9" w:rsidRDefault="006D69B9">
      <w:pPr>
        <w:pStyle w:val="ConsPlusNormal"/>
        <w:ind w:firstLine="540"/>
        <w:jc w:val="both"/>
      </w:pPr>
      <w:r>
        <w:t>При предоставлении муниципальной услуги в электронной форме Заявителю (Представителю Заявителя) обеспечиваются:</w:t>
      </w:r>
    </w:p>
    <w:p w:rsidR="006D69B9" w:rsidRDefault="006D69B9">
      <w:pPr>
        <w:pStyle w:val="ConsPlusNormal"/>
        <w:spacing w:before="220"/>
        <w:ind w:firstLine="540"/>
        <w:jc w:val="both"/>
      </w:pPr>
      <w:r>
        <w:t>получение информации о порядке и сроках предоставления муниципальной услуги;</w:t>
      </w:r>
    </w:p>
    <w:p w:rsidR="006D69B9" w:rsidRDefault="006D69B9">
      <w:pPr>
        <w:pStyle w:val="ConsPlusNormal"/>
        <w:spacing w:before="220"/>
        <w:ind w:firstLine="540"/>
        <w:jc w:val="both"/>
      </w:pPr>
      <w:r>
        <w:t>формирование заявления;</w:t>
      </w:r>
    </w:p>
    <w:p w:rsidR="006D69B9" w:rsidRDefault="006D69B9">
      <w:pPr>
        <w:pStyle w:val="ConsPlusNormal"/>
        <w:spacing w:before="220"/>
        <w:ind w:firstLine="540"/>
        <w:jc w:val="both"/>
      </w:pPr>
      <w:r>
        <w:t>прием и регистрация органом, предоставляющим муниципальную услугу, заявления и иных документов, необходимых для предоставления муниципальной услуги;</w:t>
      </w:r>
    </w:p>
    <w:p w:rsidR="006D69B9" w:rsidRDefault="006D69B9">
      <w:pPr>
        <w:pStyle w:val="ConsPlusNormal"/>
        <w:spacing w:before="220"/>
        <w:ind w:firstLine="540"/>
        <w:jc w:val="both"/>
      </w:pPr>
      <w:r>
        <w:t>получение результата предоставления муниципальной услуги;</w:t>
      </w:r>
    </w:p>
    <w:p w:rsidR="006D69B9" w:rsidRDefault="006D69B9">
      <w:pPr>
        <w:pStyle w:val="ConsPlusNormal"/>
        <w:spacing w:before="220"/>
        <w:ind w:firstLine="540"/>
        <w:jc w:val="both"/>
      </w:pPr>
      <w:r>
        <w:t>получение сведений о ходе рассмотрения заявления;</w:t>
      </w:r>
    </w:p>
    <w:p w:rsidR="006D69B9" w:rsidRDefault="006D69B9">
      <w:pPr>
        <w:pStyle w:val="ConsPlusNormal"/>
        <w:spacing w:before="220"/>
        <w:ind w:firstLine="540"/>
        <w:jc w:val="both"/>
      </w:pPr>
      <w:r>
        <w:t>осуществление оценки качества предоставления муниципальной услуги;</w:t>
      </w:r>
    </w:p>
    <w:p w:rsidR="006D69B9" w:rsidRDefault="006D69B9">
      <w:pPr>
        <w:pStyle w:val="ConsPlusNormal"/>
        <w:spacing w:before="220"/>
        <w:ind w:firstLine="540"/>
        <w:jc w:val="both"/>
      </w:pPr>
      <w:r>
        <w:t>досудебное (внесудебное) обжалование решений и действий (бездействия) органа, предоставляющего муниципальную услугу, либо действия (бездействие) должностных лиц органа, предоставляющего муниципальную услугу.</w:t>
      </w:r>
    </w:p>
    <w:p w:rsidR="006D69B9" w:rsidRDefault="006D69B9">
      <w:pPr>
        <w:pStyle w:val="ConsPlusNormal"/>
        <w:jc w:val="both"/>
      </w:pPr>
    </w:p>
    <w:p w:rsidR="006D69B9" w:rsidRDefault="006D69B9">
      <w:pPr>
        <w:pStyle w:val="ConsPlusNormal"/>
        <w:jc w:val="center"/>
      </w:pPr>
      <w:r>
        <w:rPr>
          <w:b/>
        </w:rPr>
        <w:t>3.3. Порядок осуществления административных процедур (действий) в электронной форме</w:t>
      </w:r>
    </w:p>
    <w:p w:rsidR="006D69B9" w:rsidRDefault="006D69B9">
      <w:pPr>
        <w:pStyle w:val="ConsPlusNormal"/>
        <w:jc w:val="both"/>
      </w:pPr>
    </w:p>
    <w:p w:rsidR="006D69B9" w:rsidRDefault="006D69B9">
      <w:pPr>
        <w:pStyle w:val="ConsPlusNormal"/>
        <w:ind w:firstLine="540"/>
        <w:jc w:val="both"/>
      </w:pPr>
      <w:r>
        <w:t>3.3.1. Формирование заявления.</w:t>
      </w:r>
    </w:p>
    <w:p w:rsidR="006D69B9" w:rsidRDefault="006D69B9">
      <w:pPr>
        <w:pStyle w:val="ConsPlusNormal"/>
        <w:spacing w:before="220"/>
        <w:ind w:firstLine="540"/>
        <w:jc w:val="both"/>
      </w:pPr>
      <w: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6D69B9" w:rsidRDefault="006D69B9">
      <w:pPr>
        <w:pStyle w:val="ConsPlusNormal"/>
        <w:spacing w:before="22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форме заявления.</w:t>
      </w:r>
    </w:p>
    <w:p w:rsidR="006D69B9" w:rsidRDefault="006D69B9">
      <w:pPr>
        <w:pStyle w:val="ConsPlusNormal"/>
        <w:spacing w:before="220"/>
        <w:ind w:firstLine="540"/>
        <w:jc w:val="both"/>
      </w:pPr>
      <w:r>
        <w:t>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D69B9" w:rsidRDefault="006D69B9">
      <w:pPr>
        <w:pStyle w:val="ConsPlusNormal"/>
        <w:spacing w:before="220"/>
        <w:ind w:firstLine="540"/>
        <w:jc w:val="both"/>
      </w:pPr>
      <w:r>
        <w:t>При формировании заявления Заявителю (Представителю Заявителя) обеспечивается:</w:t>
      </w:r>
    </w:p>
    <w:p w:rsidR="006D69B9" w:rsidRDefault="006D69B9">
      <w:pPr>
        <w:pStyle w:val="ConsPlusNormal"/>
        <w:spacing w:before="220"/>
        <w:ind w:firstLine="540"/>
        <w:jc w:val="both"/>
      </w:pPr>
      <w:r>
        <w:t>а) возможность копирования и сохранения заявления и иных документов, указанных в пункте 2.6.1. административного регламента, необходимых для предоставления муниципальной услуги;</w:t>
      </w:r>
    </w:p>
    <w:p w:rsidR="006D69B9" w:rsidRDefault="006D69B9">
      <w:pPr>
        <w:pStyle w:val="ConsPlusNormal"/>
        <w:spacing w:before="220"/>
        <w:ind w:firstLine="540"/>
        <w:jc w:val="both"/>
      </w:pPr>
      <w:r>
        <w:t>б) возможность печати на бумажном носителе копии электронной формы заявления;</w:t>
      </w:r>
    </w:p>
    <w:p w:rsidR="006D69B9" w:rsidRDefault="006D69B9">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D69B9" w:rsidRDefault="006D69B9">
      <w:pPr>
        <w:pStyle w:val="ConsPlusNormal"/>
        <w:spacing w:before="220"/>
        <w:ind w:firstLine="540"/>
        <w:jc w:val="both"/>
      </w:pPr>
      <w:r>
        <w:t>г) заполнение полей электронной формы заявления до начала ввода сведений Заявителем (Представителем Заявителя)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6D69B9" w:rsidRDefault="006D69B9">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6D69B9" w:rsidRDefault="006D69B9">
      <w:pPr>
        <w:pStyle w:val="ConsPlusNormal"/>
        <w:spacing w:before="220"/>
        <w:ind w:firstLine="540"/>
        <w:jc w:val="both"/>
      </w:pPr>
      <w:r>
        <w:t>е) возможность доступа Заявителя (Представителя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6D69B9" w:rsidRDefault="006D69B9">
      <w:pPr>
        <w:pStyle w:val="ConsPlusNormal"/>
        <w:spacing w:before="220"/>
        <w:ind w:firstLine="540"/>
        <w:jc w:val="both"/>
      </w:pPr>
      <w:r>
        <w:t>Сформированное и подписанное заявление и иные документы,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w:t>
      </w:r>
    </w:p>
    <w:p w:rsidR="006D69B9" w:rsidRDefault="006D69B9">
      <w:pPr>
        <w:pStyle w:val="ConsPlusNormal"/>
        <w:spacing w:before="220"/>
        <w:ind w:firstLine="540"/>
        <w:jc w:val="both"/>
      </w:pPr>
      <w:bookmarkStart w:id="6" w:name="P338"/>
      <w:bookmarkEnd w:id="6"/>
      <w:r>
        <w:t>3.3.2. Орган, предоставляющий муниципальную услугу,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6D69B9" w:rsidRDefault="006D69B9">
      <w:pPr>
        <w:pStyle w:val="ConsPlusNormal"/>
        <w:spacing w:before="220"/>
        <w:ind w:firstLine="540"/>
        <w:jc w:val="both"/>
      </w:pPr>
      <w:r>
        <w:t>а) прием документов, необходимых для предоставления муниципальной услуги, и направление Заявителю (Представителю Заявителя) электронного сообщения о поступлении заявления;</w:t>
      </w:r>
    </w:p>
    <w:p w:rsidR="006D69B9" w:rsidRDefault="006D69B9">
      <w:pPr>
        <w:pStyle w:val="ConsPlusNormal"/>
        <w:spacing w:before="220"/>
        <w:ind w:firstLine="540"/>
        <w:jc w:val="both"/>
      </w:pPr>
      <w:r>
        <w:t>б) регистрацию заявления и направление Заявителю (Представителю Заявителя) уведомления о регистрации заявления либо об отказе в приеме документов, необходимых для предоставления муниципальной услуги.</w:t>
      </w:r>
    </w:p>
    <w:p w:rsidR="006D69B9" w:rsidRDefault="006D69B9">
      <w:pPr>
        <w:pStyle w:val="ConsPlusNormal"/>
        <w:spacing w:before="220"/>
        <w:ind w:firstLine="540"/>
        <w:jc w:val="both"/>
      </w:pPr>
      <w:r>
        <w:t>3.3.3. Электронное заявление становится доступным для должностного лица органа, предоставляющего муниципальную услугу, ответственного за прием и регистрацию заявления (далее - ответственный за исполнение административной процедуры), в государственной информационной системе, используемой органом, предоставляющим муниципальную услугу, для предоставления муниципальной услуги (далее - ГИС).</w:t>
      </w:r>
    </w:p>
    <w:p w:rsidR="006D69B9" w:rsidRDefault="006D69B9">
      <w:pPr>
        <w:pStyle w:val="ConsPlusNormal"/>
        <w:spacing w:before="220"/>
        <w:ind w:firstLine="540"/>
        <w:jc w:val="both"/>
      </w:pPr>
      <w:r>
        <w:t>Ответственный за исполнение административной процедуры:</w:t>
      </w:r>
    </w:p>
    <w:p w:rsidR="006D69B9" w:rsidRDefault="006D69B9">
      <w:pPr>
        <w:pStyle w:val="ConsPlusNormal"/>
        <w:spacing w:before="220"/>
        <w:ind w:firstLine="540"/>
        <w:jc w:val="both"/>
      </w:pPr>
      <w: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6D69B9" w:rsidRDefault="006D69B9">
      <w:pPr>
        <w:pStyle w:val="ConsPlusNormal"/>
        <w:spacing w:before="220"/>
        <w:ind w:firstLine="540"/>
        <w:jc w:val="both"/>
      </w:pPr>
      <w:r>
        <w:t>рассматривает поступившие заявления и приложенные образы документов (документы);</w:t>
      </w:r>
    </w:p>
    <w:p w:rsidR="006D69B9" w:rsidRDefault="006D69B9">
      <w:pPr>
        <w:pStyle w:val="ConsPlusNormal"/>
        <w:spacing w:before="220"/>
        <w:ind w:firstLine="540"/>
        <w:jc w:val="both"/>
      </w:pPr>
      <w:r>
        <w:t>производит действия в соответствии с пунктом 3.3.2 административного регламента.</w:t>
      </w:r>
    </w:p>
    <w:p w:rsidR="006D69B9" w:rsidRDefault="006D69B9">
      <w:pPr>
        <w:pStyle w:val="ConsPlusNormal"/>
        <w:spacing w:before="220"/>
        <w:ind w:firstLine="540"/>
        <w:jc w:val="both"/>
      </w:pPr>
      <w:r>
        <w:t>3.3.4. Заявителю (Представителю Заявителя) в качестве результата предоставления муниципальной услуги обеспечивается возможность получения документа:</w:t>
      </w:r>
    </w:p>
    <w:p w:rsidR="006D69B9" w:rsidRDefault="006D69B9">
      <w:pPr>
        <w:pStyle w:val="ConsPlusNormal"/>
        <w:spacing w:before="220"/>
        <w:ind w:firstLine="540"/>
        <w:jc w:val="both"/>
      </w:pPr>
      <w:r>
        <w:t>в форме электронного документа, подписанного усиленной квалифицированной электронной подписью уполномоченного должностного лица органа, предоставляющего муниципальную услугу, направленного Заявителю в личный кабинет на Едином портале, региональном портале;</w:t>
      </w:r>
    </w:p>
    <w:p w:rsidR="006D69B9" w:rsidRDefault="006D69B9">
      <w:pPr>
        <w:pStyle w:val="ConsPlusNormal"/>
        <w:spacing w:before="220"/>
        <w:ind w:firstLine="540"/>
        <w:jc w:val="both"/>
      </w:pPr>
      <w:r>
        <w:t>в виде бумажного документа, подтверждающего содержание электронного документа, который Заявитель (Представитель Заявителя) получает при личном обращении в многофункциональном центре.</w:t>
      </w:r>
    </w:p>
    <w:p w:rsidR="006D69B9" w:rsidRDefault="006D69B9">
      <w:pPr>
        <w:pStyle w:val="ConsPlusNormal"/>
        <w:spacing w:before="220"/>
        <w:ind w:firstLine="540"/>
        <w:jc w:val="both"/>
      </w:pPr>
      <w:r>
        <w:t>3.3.5.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(Представитель Заявителя)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D69B9" w:rsidRDefault="006D69B9">
      <w:pPr>
        <w:pStyle w:val="ConsPlusNormal"/>
        <w:spacing w:before="220"/>
        <w:ind w:firstLine="540"/>
        <w:jc w:val="both"/>
      </w:pPr>
      <w:r>
        <w:t>При предоставлении муниципальной услуги в электронной форме Заявителю направляется:</w:t>
      </w:r>
    </w:p>
    <w:p w:rsidR="006D69B9" w:rsidRDefault="006D69B9">
      <w:pPr>
        <w:pStyle w:val="ConsPlusNormal"/>
        <w:spacing w:before="220"/>
        <w:ind w:firstLine="540"/>
        <w:jc w:val="both"/>
      </w:pPr>
      <w:r>
        <w:t>а) уведомление о приеме и регистрации заявления и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отказ в приеме документов, необходимых для предоставления муниципальной услуги, в соответствии с пунктом 2.7. административного регламента;</w:t>
      </w:r>
    </w:p>
    <w:p w:rsidR="006D69B9" w:rsidRDefault="006D69B9">
      <w:pPr>
        <w:pStyle w:val="ConsPlusNormal"/>
        <w:spacing w:before="22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решение об отказе в предоставлении муниципальной услуги, в соответствии с пунктом 2.8. административного регламента.</w:t>
      </w:r>
    </w:p>
    <w:p w:rsidR="006D69B9" w:rsidRDefault="006D69B9">
      <w:pPr>
        <w:pStyle w:val="ConsPlusNormal"/>
        <w:spacing w:before="220"/>
        <w:ind w:firstLine="540"/>
        <w:jc w:val="both"/>
      </w:pPr>
      <w:r>
        <w:t>3.3.6. Оценка качества предоставления муниципальной услуги.</w:t>
      </w:r>
    </w:p>
    <w:p w:rsidR="006D69B9" w:rsidRDefault="006D69B9">
      <w:pPr>
        <w:pStyle w:val="ConsPlusNormal"/>
        <w:spacing w:before="220"/>
        <w:ind w:firstLine="54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D69B9" w:rsidRDefault="006D69B9">
      <w:pPr>
        <w:pStyle w:val="ConsPlusNormal"/>
        <w:spacing w:before="220"/>
        <w:ind w:firstLine="540"/>
        <w:jc w:val="both"/>
      </w:pPr>
      <w:r>
        <w:t>3.3.7. Заявителю (Представителю Заявителя) обеспечивается возможность направления жалобы на решения,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соответствии со статьей 11.2 Федерального закона N 210-ФЗ и в порядке, установленном 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D69B9" w:rsidRDefault="006D69B9">
      <w:pPr>
        <w:pStyle w:val="ConsPlusNormal"/>
        <w:jc w:val="both"/>
      </w:pPr>
    </w:p>
    <w:p w:rsidR="006D69B9" w:rsidRDefault="006D69B9">
      <w:pPr>
        <w:pStyle w:val="ConsPlusNormal"/>
        <w:jc w:val="center"/>
        <w:outlineLvl w:val="1"/>
      </w:pPr>
      <w:r>
        <w:rPr>
          <w:b/>
        </w:rPr>
        <w:t>4. Формы контроля за исполнением административного регламента</w:t>
      </w:r>
    </w:p>
    <w:p w:rsidR="006D69B9" w:rsidRDefault="006D69B9">
      <w:pPr>
        <w:pStyle w:val="ConsPlusNormal"/>
        <w:jc w:val="both"/>
      </w:pPr>
    </w:p>
    <w:p w:rsidR="006D69B9" w:rsidRDefault="006D69B9">
      <w:pPr>
        <w:pStyle w:val="ConsPlusNormal"/>
        <w:jc w:val="center"/>
      </w:pPr>
      <w:r>
        <w:rPr>
          <w:b/>
        </w:rPr>
        <w:t>4.1. Порядок осуществления текущего контроля за соблюдением</w:t>
      </w:r>
    </w:p>
    <w:p w:rsidR="006D69B9" w:rsidRDefault="006D69B9">
      <w:pPr>
        <w:pStyle w:val="ConsPlusNormal"/>
        <w:jc w:val="center"/>
      </w:pPr>
      <w:r>
        <w:rPr>
          <w:b/>
        </w:rPr>
        <w:t>и исполнением должностными лицами, муниципальными</w:t>
      </w:r>
    </w:p>
    <w:p w:rsidR="006D69B9" w:rsidRDefault="006D69B9">
      <w:pPr>
        <w:pStyle w:val="ConsPlusNormal"/>
        <w:jc w:val="center"/>
      </w:pPr>
      <w:r>
        <w:rPr>
          <w:b/>
        </w:rPr>
        <w:t>служащими органа, предоставляющего муниципальную услугу,</w:t>
      </w:r>
    </w:p>
    <w:p w:rsidR="006D69B9" w:rsidRDefault="006D69B9">
      <w:pPr>
        <w:pStyle w:val="ConsPlusNormal"/>
        <w:jc w:val="center"/>
      </w:pPr>
      <w:r>
        <w:rPr>
          <w:b/>
        </w:rPr>
        <w:t>положений регламента и иных нормативных правовых актов, устанавливающих требования к предоставлению муниципальной услуги,</w:t>
      </w:r>
    </w:p>
    <w:p w:rsidR="006D69B9" w:rsidRDefault="006D69B9">
      <w:pPr>
        <w:pStyle w:val="ConsPlusNormal"/>
        <w:jc w:val="center"/>
      </w:pPr>
      <w:r>
        <w:rPr>
          <w:b/>
        </w:rPr>
        <w:t>а также принятием ими решений</w:t>
      </w:r>
    </w:p>
    <w:p w:rsidR="006D69B9" w:rsidRDefault="006D69B9">
      <w:pPr>
        <w:pStyle w:val="ConsPlusNormal"/>
        <w:jc w:val="both"/>
      </w:pPr>
    </w:p>
    <w:p w:rsidR="006D69B9" w:rsidRDefault="006D69B9">
      <w:pPr>
        <w:pStyle w:val="ConsPlusNormal"/>
        <w:ind w:firstLine="540"/>
        <w:jc w:val="both"/>
      </w:pPr>
      <w:r>
        <w:t>4.1.1. Общий контроль за предоставлением муниципальной услуги возложен на заместителя главы администрации Чайковского городского округа по инфраструктуре, в соответствии с должностными обязанностями.</w:t>
      </w:r>
    </w:p>
    <w:p w:rsidR="006D69B9" w:rsidRDefault="006D69B9">
      <w:pPr>
        <w:pStyle w:val="ConsPlusNormal"/>
        <w:spacing w:before="220"/>
        <w:ind w:firstLine="540"/>
        <w:jc w:val="both"/>
      </w:pPr>
      <w:r>
        <w:t>4.1.2. 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управления жилищно-коммунального хозяйства и транспорта администрации Чайковского городского округа, в соответствии с должностными обязанностями.</w:t>
      </w:r>
    </w:p>
    <w:p w:rsidR="006D69B9" w:rsidRDefault="006D69B9">
      <w:pPr>
        <w:pStyle w:val="ConsPlusNormal"/>
        <w:spacing w:before="22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управления жилищно-коммунального хозяйства и транспорта администрации Чайковского городского округа.</w:t>
      </w:r>
    </w:p>
    <w:p w:rsidR="006D69B9" w:rsidRDefault="006D69B9">
      <w:pPr>
        <w:pStyle w:val="ConsPlusNormal"/>
        <w:spacing w:before="220"/>
        <w:ind w:firstLine="540"/>
        <w:jc w:val="both"/>
      </w:pPr>
      <w:r>
        <w:t>Текущий контроль осуществляется путем проведения проверок:</w:t>
      </w:r>
    </w:p>
    <w:p w:rsidR="006D69B9" w:rsidRDefault="006D69B9">
      <w:pPr>
        <w:pStyle w:val="ConsPlusNormal"/>
        <w:spacing w:before="220"/>
        <w:ind w:firstLine="540"/>
        <w:jc w:val="both"/>
      </w:pPr>
      <w:r>
        <w:t>а) решений о предоставлении (об отказе в предоставлении) муниципальной услуги;</w:t>
      </w:r>
    </w:p>
    <w:p w:rsidR="006D69B9" w:rsidRDefault="006D69B9">
      <w:pPr>
        <w:pStyle w:val="ConsPlusNormal"/>
        <w:spacing w:before="220"/>
        <w:ind w:firstLine="540"/>
        <w:jc w:val="both"/>
      </w:pPr>
      <w:r>
        <w:t>б) выявления и устранения нарушений прав граждан;</w:t>
      </w:r>
    </w:p>
    <w:p w:rsidR="006D69B9" w:rsidRDefault="006D69B9">
      <w:pPr>
        <w:pStyle w:val="ConsPlusNormal"/>
        <w:spacing w:before="220"/>
        <w:ind w:firstLine="540"/>
        <w:jc w:val="both"/>
      </w:pPr>
      <w: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D69B9" w:rsidRDefault="006D69B9">
      <w:pPr>
        <w:pStyle w:val="ConsPlusNormal"/>
        <w:jc w:val="both"/>
      </w:pPr>
    </w:p>
    <w:p w:rsidR="006D69B9" w:rsidRDefault="006D69B9">
      <w:pPr>
        <w:pStyle w:val="ConsPlusNormal"/>
        <w:jc w:val="center"/>
      </w:pPr>
      <w:r>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D69B9" w:rsidRDefault="006D69B9">
      <w:pPr>
        <w:pStyle w:val="ConsPlusNormal"/>
        <w:jc w:val="both"/>
      </w:pPr>
    </w:p>
    <w:p w:rsidR="006D69B9" w:rsidRDefault="006D69B9">
      <w:pPr>
        <w:pStyle w:val="ConsPlusNormal"/>
        <w:ind w:firstLine="540"/>
        <w:jc w:val="both"/>
      </w:pPr>
      <w:r>
        <w:t>4.2.1. Контроль за полнотой и качеством предоставления муниципальной услуги включает в себя проведение плановых и внеплановых проверок.</w:t>
      </w:r>
    </w:p>
    <w:p w:rsidR="006D69B9" w:rsidRDefault="006D69B9">
      <w:pPr>
        <w:pStyle w:val="ConsPlusNormal"/>
        <w:spacing w:before="220"/>
        <w:ind w:firstLine="540"/>
        <w:jc w:val="both"/>
      </w:pPr>
      <w:r>
        <w:t>4.2.2. Плановые проверки осуществляются на основании годовых планов работы, утверждаемых руководителем управления жилищно-коммунального хозяйства и транспорта администрации Чайковского городского округа.</w:t>
      </w:r>
    </w:p>
    <w:p w:rsidR="006D69B9" w:rsidRDefault="006D69B9">
      <w:pPr>
        <w:pStyle w:val="ConsPlusNormal"/>
        <w:spacing w:before="220"/>
        <w:ind w:firstLine="540"/>
        <w:jc w:val="both"/>
      </w:pPr>
      <w:r>
        <w:t>При плановой проверке полноты и качества предоставления муниципальной услуги контролю подлежат:</w:t>
      </w:r>
    </w:p>
    <w:p w:rsidR="006D69B9" w:rsidRDefault="006D69B9">
      <w:pPr>
        <w:pStyle w:val="ConsPlusNormal"/>
        <w:spacing w:before="220"/>
        <w:ind w:firstLine="540"/>
        <w:jc w:val="both"/>
      </w:pPr>
      <w:r>
        <w:t>соблюдение сроков предоставления муниципальной услуги; соблюдение положений настоящего Административного регламента;</w:t>
      </w:r>
    </w:p>
    <w:p w:rsidR="006D69B9" w:rsidRDefault="006D69B9">
      <w:pPr>
        <w:pStyle w:val="ConsPlusNormal"/>
        <w:spacing w:before="220"/>
        <w:ind w:firstLine="540"/>
        <w:jc w:val="both"/>
      </w:pPr>
      <w:r>
        <w:t>правильность и обоснованность принятого решения об отказе в предоставлении муниципальной услуги.</w:t>
      </w:r>
    </w:p>
    <w:p w:rsidR="006D69B9" w:rsidRDefault="006D69B9">
      <w:pPr>
        <w:pStyle w:val="ConsPlusNormal"/>
        <w:spacing w:before="220"/>
        <w:ind w:firstLine="540"/>
        <w:jc w:val="both"/>
      </w:pPr>
      <w:r>
        <w:t>4.2.3. Основанием для проведения внеплановых проверок являются:</w:t>
      </w:r>
    </w:p>
    <w:p w:rsidR="006D69B9" w:rsidRDefault="006D69B9">
      <w:pPr>
        <w:pStyle w:val="ConsPlusNormal"/>
        <w:spacing w:before="220"/>
        <w:ind w:firstLine="540"/>
        <w:jc w:val="both"/>
      </w:pPr>
      <w: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Чайковского городского округа</w:t>
      </w:r>
      <w:r>
        <w:rPr>
          <w:i/>
        </w:rPr>
        <w:t>;</w:t>
      </w:r>
    </w:p>
    <w:p w:rsidR="006D69B9" w:rsidRDefault="006D69B9">
      <w:pPr>
        <w:pStyle w:val="ConsPlusNormal"/>
        <w:spacing w:before="220"/>
        <w:ind w:firstLine="540"/>
        <w:jc w:val="both"/>
      </w:pPr>
      <w:r>
        <w:t>б) обращения граждан и юридических лиц на нарушения законодательства, в том числе на качество предоставления муниципальной услуги.</w:t>
      </w:r>
    </w:p>
    <w:p w:rsidR="006D69B9" w:rsidRDefault="006D69B9">
      <w:pPr>
        <w:pStyle w:val="ConsPlusNormal"/>
        <w:jc w:val="both"/>
      </w:pPr>
    </w:p>
    <w:p w:rsidR="006D69B9" w:rsidRDefault="006D69B9">
      <w:pPr>
        <w:pStyle w:val="ConsPlusNormal"/>
        <w:jc w:val="center"/>
      </w:pPr>
      <w:r>
        <w:t xml:space="preserve">4.3. </w:t>
      </w:r>
      <w:r>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D69B9" w:rsidRDefault="006D69B9">
      <w:pPr>
        <w:pStyle w:val="ConsPlusNormal"/>
        <w:jc w:val="both"/>
      </w:pPr>
    </w:p>
    <w:p w:rsidR="006D69B9" w:rsidRDefault="006D69B9">
      <w:pPr>
        <w:pStyle w:val="ConsPlusNormal"/>
        <w:ind w:left="540" w:firstLine="540"/>
        <w:jc w:val="both"/>
      </w:pPr>
      <w:r>
        <w:t>4.3.1. 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Чайковского городского округа осуществляется привлечение виновных лиц к ответственности в соответствии с законодательством Российской Федерации.</w:t>
      </w:r>
    </w:p>
    <w:p w:rsidR="006D69B9" w:rsidRDefault="006D69B9">
      <w:pPr>
        <w:pStyle w:val="ConsPlusNormal"/>
        <w:spacing w:before="220"/>
        <w:ind w:left="540" w:firstLine="540"/>
        <w:jc w:val="both"/>
      </w:pPr>
      <w:r>
        <w:t>4.3.2.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D69B9" w:rsidRDefault="006D69B9">
      <w:pPr>
        <w:pStyle w:val="ConsPlusNormal"/>
        <w:jc w:val="both"/>
      </w:pPr>
    </w:p>
    <w:p w:rsidR="006D69B9" w:rsidRDefault="006D69B9">
      <w:pPr>
        <w:pStyle w:val="ConsPlusNormal"/>
        <w:jc w:val="center"/>
      </w:pPr>
      <w:r>
        <w:t xml:space="preserve">4.4. </w:t>
      </w:r>
      <w:r>
        <w:rPr>
          <w:b/>
        </w:rPr>
        <w:t>Требования к порядку и формам контроля за предоставлением</w:t>
      </w:r>
    </w:p>
    <w:p w:rsidR="006D69B9" w:rsidRDefault="006D69B9">
      <w:pPr>
        <w:pStyle w:val="ConsPlusNormal"/>
        <w:jc w:val="center"/>
      </w:pPr>
      <w:r>
        <w:rPr>
          <w:b/>
        </w:rPr>
        <w:t>муниципальной услуги, в том числе со стороны граждан, их объединений и организаций</w:t>
      </w:r>
    </w:p>
    <w:p w:rsidR="006D69B9" w:rsidRDefault="006D69B9">
      <w:pPr>
        <w:pStyle w:val="ConsPlusNormal"/>
        <w:jc w:val="both"/>
      </w:pPr>
    </w:p>
    <w:p w:rsidR="006D69B9" w:rsidRDefault="006D69B9">
      <w:pPr>
        <w:pStyle w:val="ConsPlusNormal"/>
        <w:ind w:firstLine="540"/>
        <w:jc w:val="both"/>
      </w:pPr>
      <w: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D69B9" w:rsidRDefault="006D69B9">
      <w:pPr>
        <w:pStyle w:val="ConsPlusNormal"/>
        <w:spacing w:before="220"/>
        <w:ind w:firstLine="540"/>
        <w:jc w:val="both"/>
      </w:pPr>
      <w:r>
        <w:t>Граждане, их объединения и организации также имеют право:</w:t>
      </w:r>
    </w:p>
    <w:p w:rsidR="006D69B9" w:rsidRDefault="006D69B9">
      <w:pPr>
        <w:pStyle w:val="ConsPlusNormal"/>
        <w:spacing w:before="220"/>
        <w:ind w:firstLine="540"/>
        <w:jc w:val="both"/>
      </w:pPr>
      <w:r>
        <w:t>а) направлять замечания и предложения по улучшению доступности и качества предоставления муниципальной услуги;</w:t>
      </w:r>
    </w:p>
    <w:p w:rsidR="006D69B9" w:rsidRDefault="006D69B9">
      <w:pPr>
        <w:pStyle w:val="ConsPlusNormal"/>
        <w:spacing w:before="220"/>
        <w:ind w:firstLine="540"/>
        <w:jc w:val="both"/>
      </w:pPr>
      <w:r>
        <w:t>б) вносить предложения о мерах по устранению нарушений настоящего Административного регламента.</w:t>
      </w:r>
    </w:p>
    <w:p w:rsidR="006D69B9" w:rsidRDefault="006D69B9">
      <w:pPr>
        <w:pStyle w:val="ConsPlusNormal"/>
        <w:spacing w:before="220"/>
        <w:ind w:firstLine="540"/>
        <w:jc w:val="both"/>
      </w:pPr>
      <w:r>
        <w:t>4.4.2. Должностные лица органа, предоставляющего муниципальную услугу принимают меры к прекращению допущенных нарушений, устраняют причины и условия, способствующие совершению нарушений.</w:t>
      </w:r>
    </w:p>
    <w:p w:rsidR="006D69B9" w:rsidRDefault="006D69B9">
      <w:pPr>
        <w:pStyle w:val="ConsPlusNormal"/>
        <w:spacing w:before="22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D69B9" w:rsidRDefault="006D69B9">
      <w:pPr>
        <w:pStyle w:val="ConsPlusNormal"/>
        <w:jc w:val="both"/>
      </w:pPr>
    </w:p>
    <w:p w:rsidR="006D69B9" w:rsidRDefault="006D69B9">
      <w:pPr>
        <w:pStyle w:val="ConsPlusNormal"/>
        <w:jc w:val="center"/>
        <w:outlineLvl w:val="1"/>
      </w:pPr>
      <w:r>
        <w:rPr>
          <w:b/>
        </w:rPr>
        <w:t>5.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МФЦ, его работников, организаций, привлеченных МФЦ в соответствии с частью 1.1 статьи 16 Федерального закона N 210-ФЗ, их работников</w:t>
      </w:r>
    </w:p>
    <w:p w:rsidR="006D69B9" w:rsidRDefault="006D69B9">
      <w:pPr>
        <w:pStyle w:val="ConsPlusNormal"/>
        <w:jc w:val="both"/>
      </w:pPr>
    </w:p>
    <w:p w:rsidR="006D69B9" w:rsidRDefault="006D69B9">
      <w:pPr>
        <w:pStyle w:val="ConsPlusNormal"/>
        <w:ind w:firstLine="540"/>
        <w:jc w:val="both"/>
      </w:pPr>
      <w:r>
        <w:t>5.1. 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6D69B9" w:rsidRDefault="006D69B9">
      <w:pPr>
        <w:pStyle w:val="ConsPlusNormal"/>
        <w:spacing w:before="220"/>
        <w:ind w:firstLine="540"/>
        <w:jc w:val="both"/>
      </w:pPr>
      <w:r>
        <w:t>5.2. Заявитель (Представитель Заявителя) имеет право обратиться с жалобой, в том числе в следующих случаях:</w:t>
      </w:r>
    </w:p>
    <w:p w:rsidR="006D69B9" w:rsidRDefault="006D69B9">
      <w:pPr>
        <w:pStyle w:val="ConsPlusNormal"/>
        <w:spacing w:before="220"/>
        <w:ind w:firstLine="540"/>
        <w:jc w:val="both"/>
      </w:pPr>
      <w:r>
        <w:t>5.2.1. нарушение срока регистрации заявления Заявителя (Представителя Заявителя) о предоставлении муниципальной услуги;</w:t>
      </w:r>
    </w:p>
    <w:p w:rsidR="006D69B9" w:rsidRDefault="006D69B9">
      <w:pPr>
        <w:pStyle w:val="ConsPlusNormal"/>
        <w:spacing w:before="220"/>
        <w:ind w:firstLine="540"/>
        <w:jc w:val="both"/>
      </w:pPr>
      <w:r>
        <w:t>5.2.2. нарушение срока предоставления муниципальной услуги;</w:t>
      </w:r>
    </w:p>
    <w:p w:rsidR="006D69B9" w:rsidRDefault="006D69B9">
      <w:pPr>
        <w:pStyle w:val="ConsPlusNormal"/>
        <w:spacing w:before="220"/>
        <w:ind w:firstLine="540"/>
        <w:jc w:val="both"/>
      </w:pPr>
      <w:r>
        <w:t>5.2.3.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6D69B9" w:rsidRDefault="006D69B9">
      <w:pPr>
        <w:pStyle w:val="ConsPlusNormal"/>
        <w:spacing w:before="220"/>
        <w:ind w:firstLine="540"/>
        <w:jc w:val="both"/>
      </w:pPr>
      <w: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6D69B9" w:rsidRDefault="006D69B9">
      <w:pPr>
        <w:pStyle w:val="ConsPlusNormal"/>
        <w:spacing w:before="220"/>
        <w:ind w:firstLine="540"/>
        <w:jc w:val="both"/>
      </w:pPr>
      <w: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6D69B9" w:rsidRDefault="006D69B9">
      <w:pPr>
        <w:pStyle w:val="ConsPlusNormal"/>
        <w:spacing w:before="220"/>
        <w:ind w:firstLine="540"/>
        <w:jc w:val="both"/>
      </w:pPr>
      <w:r>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6D69B9" w:rsidRDefault="006D69B9">
      <w:pPr>
        <w:pStyle w:val="ConsPlusNormal"/>
        <w:spacing w:before="220"/>
        <w:ind w:firstLine="540"/>
        <w:jc w:val="both"/>
      </w:pPr>
      <w: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69B9" w:rsidRDefault="006D69B9">
      <w:pPr>
        <w:pStyle w:val="ConsPlusNormal"/>
        <w:spacing w:before="220"/>
        <w:ind w:firstLine="540"/>
        <w:jc w:val="both"/>
      </w:pPr>
      <w:r>
        <w:t>5.2.8.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6D69B9" w:rsidRDefault="006D69B9">
      <w:pPr>
        <w:pStyle w:val="ConsPlusNormal"/>
        <w:spacing w:before="220"/>
        <w:ind w:firstLine="540"/>
        <w:jc w:val="both"/>
      </w:pPr>
      <w:r>
        <w:t>5.3. Жалоба должна содержать:</w:t>
      </w:r>
    </w:p>
    <w:p w:rsidR="006D69B9" w:rsidRDefault="006D69B9">
      <w:pPr>
        <w:pStyle w:val="ConsPlusNormal"/>
        <w:spacing w:before="220"/>
        <w:ind w:firstLine="540"/>
        <w:jc w:val="both"/>
      </w:pPr>
      <w:r>
        <w:t>5.3.1. наименование органа, предоставляющего муниципальную услугу, должностного лица, решения и действия (бездействие) которых обжалуются;</w:t>
      </w:r>
    </w:p>
    <w:p w:rsidR="006D69B9" w:rsidRDefault="006D69B9">
      <w:pPr>
        <w:pStyle w:val="ConsPlusNormal"/>
        <w:spacing w:before="220"/>
        <w:ind w:firstLine="540"/>
        <w:jc w:val="both"/>
      </w:pPr>
      <w: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69B9" w:rsidRDefault="006D69B9">
      <w:pPr>
        <w:pStyle w:val="ConsPlusNormal"/>
        <w:spacing w:before="220"/>
        <w:ind w:firstLine="540"/>
        <w:jc w:val="both"/>
      </w:pPr>
      <w:r>
        <w:t>5.3.3. сведения об обжалуемых решениях и действиях (бездействии) органа, предоставляющего муниципальную услугу, его должностного лица;</w:t>
      </w:r>
    </w:p>
    <w:p w:rsidR="006D69B9" w:rsidRDefault="006D69B9">
      <w:pPr>
        <w:pStyle w:val="ConsPlusNormal"/>
        <w:spacing w:before="220"/>
        <w:ind w:firstLine="540"/>
        <w:jc w:val="both"/>
      </w:pPr>
      <w:r>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6D69B9" w:rsidRDefault="006D69B9">
      <w:pPr>
        <w:pStyle w:val="ConsPlusNormal"/>
        <w:spacing w:before="220"/>
        <w:ind w:firstLine="540"/>
        <w:jc w:val="both"/>
      </w:pPr>
      <w: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6D69B9" w:rsidRDefault="006D69B9">
      <w:pPr>
        <w:pStyle w:val="ConsPlusNormal"/>
        <w:spacing w:before="220"/>
        <w:ind w:firstLine="540"/>
        <w:jc w:val="both"/>
      </w:pPr>
      <w:r>
        <w:t>5.5. Органом, уполномоченным на рассмотрение жалоб, является:</w:t>
      </w:r>
    </w:p>
    <w:p w:rsidR="006D69B9" w:rsidRDefault="006D69B9">
      <w:pPr>
        <w:pStyle w:val="ConsPlusNormal"/>
        <w:spacing w:before="220"/>
        <w:ind w:firstLine="540"/>
        <w:jc w:val="both"/>
      </w:pPr>
      <w:r>
        <w:t>5.5.1.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6D69B9" w:rsidRDefault="006D69B9">
      <w:pPr>
        <w:pStyle w:val="ConsPlusNormal"/>
        <w:spacing w:before="220"/>
        <w:ind w:firstLine="540"/>
        <w:jc w:val="both"/>
      </w:pPr>
      <w:r>
        <w:t>5.5.2. администрация Чайковского городского округа - в случае обжалования решений, принятых руководителем органа, предоставляющего муниципальную услугу.</w:t>
      </w:r>
    </w:p>
    <w:p w:rsidR="006D69B9" w:rsidRDefault="006D69B9">
      <w:pPr>
        <w:pStyle w:val="ConsPlusNormal"/>
        <w:spacing w:before="220"/>
        <w:ind w:firstLine="540"/>
        <w:jc w:val="both"/>
      </w:pPr>
      <w:r>
        <w:t>5.6. Жалоба подается в письменной форме на бумажном носителе:</w:t>
      </w:r>
    </w:p>
    <w:p w:rsidR="006D69B9" w:rsidRDefault="006D69B9">
      <w:pPr>
        <w:pStyle w:val="ConsPlusNormal"/>
        <w:spacing w:before="220"/>
        <w:ind w:firstLine="540"/>
        <w:jc w:val="both"/>
      </w:pPr>
      <w:r>
        <w:t>5.6.1. непосредственно в канцелярию органа, уполномоченного на рассмотрение жалоб;</w:t>
      </w:r>
    </w:p>
    <w:p w:rsidR="006D69B9" w:rsidRDefault="006D69B9">
      <w:pPr>
        <w:pStyle w:val="ConsPlusNormal"/>
        <w:spacing w:before="220"/>
        <w:ind w:firstLine="540"/>
        <w:jc w:val="both"/>
      </w:pPr>
      <w:r>
        <w:t>5.6.2. почтовым отправлением по адресу (месту нахождения) органа, уполномоченного на рассмотрение жалоб;</w:t>
      </w:r>
    </w:p>
    <w:p w:rsidR="006D69B9" w:rsidRDefault="006D69B9">
      <w:pPr>
        <w:pStyle w:val="ConsPlusNormal"/>
        <w:spacing w:before="220"/>
        <w:ind w:firstLine="540"/>
        <w:jc w:val="both"/>
      </w:pPr>
      <w:r>
        <w:t>5.6.3. в ходе личного приема руководителя органа, уполномоченного на рассмотрение жалоб.</w:t>
      </w:r>
    </w:p>
    <w:p w:rsidR="006D69B9" w:rsidRDefault="006D69B9">
      <w:pPr>
        <w:pStyle w:val="ConsPlusNormal"/>
        <w:spacing w:before="220"/>
        <w:ind w:firstLine="540"/>
        <w:jc w:val="both"/>
      </w:pPr>
      <w:r>
        <w:t>5.7. Время приема жалоб органа, уполномоченного на рассмотрение жалоб, совпадает со временем предоставления муниципальной услуги.</w:t>
      </w:r>
    </w:p>
    <w:p w:rsidR="006D69B9" w:rsidRDefault="006D69B9">
      <w:pPr>
        <w:pStyle w:val="ConsPlusNormal"/>
        <w:spacing w:before="220"/>
        <w:ind w:firstLine="540"/>
        <w:jc w:val="both"/>
      </w:pPr>
      <w:r>
        <w:t>5.8. Жалоба может быть подана Заявителем (Представителем Заявителя) в электронной форме:</w:t>
      </w:r>
    </w:p>
    <w:p w:rsidR="006D69B9" w:rsidRDefault="006D69B9">
      <w:pPr>
        <w:pStyle w:val="ConsPlusNormal"/>
        <w:spacing w:before="220"/>
        <w:ind w:firstLine="540"/>
        <w:jc w:val="both"/>
      </w:pPr>
      <w:r>
        <w:t>5.8.1. по электронной почте органа, уполномоченного на рассмотрение жалоб;</w:t>
      </w:r>
    </w:p>
    <w:p w:rsidR="006D69B9" w:rsidRDefault="006D69B9">
      <w:pPr>
        <w:pStyle w:val="ConsPlusNormal"/>
        <w:spacing w:before="220"/>
        <w:ind w:firstLine="540"/>
        <w:jc w:val="both"/>
      </w:pPr>
      <w:r>
        <w:t>5.8.2. через Единый портал при наличии технической возможности;</w:t>
      </w:r>
    </w:p>
    <w:p w:rsidR="006D69B9" w:rsidRDefault="006D69B9">
      <w:pPr>
        <w:pStyle w:val="ConsPlusNormal"/>
        <w:spacing w:before="220"/>
        <w:ind w:firstLine="540"/>
        <w:jc w:val="both"/>
      </w:pPr>
      <w:r>
        <w:t>5.8.3. через официальный сайт органа, уполномоченного на рассмотрение жалоб;</w:t>
      </w:r>
    </w:p>
    <w:p w:rsidR="006D69B9" w:rsidRDefault="006D69B9">
      <w:pPr>
        <w:pStyle w:val="ConsPlusNormal"/>
        <w:spacing w:before="220"/>
        <w:ind w:firstLine="540"/>
        <w:jc w:val="both"/>
      </w:pPr>
      <w:bookmarkStart w:id="7" w:name="P429"/>
      <w:bookmarkEnd w:id="7"/>
      <w:r>
        <w:t>5.8.4.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6D69B9" w:rsidRDefault="006D69B9">
      <w:pPr>
        <w:pStyle w:val="ConsPlusNormal"/>
        <w:spacing w:before="220"/>
        <w:ind w:firstLine="540"/>
        <w:jc w:val="both"/>
      </w:pPr>
      <w: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6D69B9" w:rsidRDefault="006D69B9">
      <w:pPr>
        <w:pStyle w:val="ConsPlusNormal"/>
        <w:spacing w:before="220"/>
        <w:ind w:firstLine="540"/>
        <w:jc w:val="both"/>
      </w:pPr>
      <w: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6D69B9" w:rsidRDefault="006D69B9">
      <w:pPr>
        <w:pStyle w:val="ConsPlusNormal"/>
        <w:spacing w:before="220"/>
        <w:ind w:firstLine="540"/>
        <w:jc w:val="both"/>
      </w:pPr>
      <w: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6D69B9" w:rsidRDefault="006D69B9">
      <w:pPr>
        <w:pStyle w:val="ConsPlusNormal"/>
        <w:spacing w:before="220"/>
        <w:ind w:firstLine="540"/>
        <w:jc w:val="both"/>
      </w:pPr>
      <w:r>
        <w:t>5.11.1. прием и рассмотрение жалоб в соответствии с требованиями статьи 11.2 Федерального закона N 210-ФЗ;</w:t>
      </w:r>
    </w:p>
    <w:p w:rsidR="006D69B9" w:rsidRDefault="006D69B9">
      <w:pPr>
        <w:pStyle w:val="ConsPlusNormal"/>
        <w:spacing w:before="220"/>
        <w:ind w:firstLine="540"/>
        <w:jc w:val="both"/>
      </w:pPr>
      <w:r>
        <w:t>5.11.2. направление жалоб в уполномоченный на рассмотрение жалобы орган.</w:t>
      </w:r>
    </w:p>
    <w:p w:rsidR="006D69B9" w:rsidRDefault="006D69B9">
      <w:pPr>
        <w:pStyle w:val="ConsPlusNormal"/>
        <w:spacing w:before="220"/>
        <w:ind w:firstLine="540"/>
        <w:jc w:val="both"/>
      </w:pPr>
      <w: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6D69B9" w:rsidRDefault="006D69B9">
      <w:pPr>
        <w:pStyle w:val="ConsPlusNormal"/>
        <w:spacing w:before="220"/>
        <w:ind w:firstLine="540"/>
        <w:jc w:val="both"/>
      </w:pPr>
      <w: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6D69B9" w:rsidRDefault="006D69B9">
      <w:pPr>
        <w:pStyle w:val="ConsPlusNormal"/>
        <w:spacing w:before="220"/>
        <w:ind w:firstLine="540"/>
        <w:jc w:val="both"/>
      </w:pPr>
      <w: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6D69B9" w:rsidRDefault="006D69B9">
      <w:pPr>
        <w:pStyle w:val="ConsPlusNormal"/>
        <w:spacing w:before="220"/>
        <w:ind w:firstLine="540"/>
        <w:jc w:val="both"/>
      </w:pPr>
      <w: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6D69B9" w:rsidRDefault="006D69B9">
      <w:pPr>
        <w:pStyle w:val="ConsPlusNormal"/>
        <w:spacing w:before="220"/>
        <w:ind w:firstLine="540"/>
        <w:jc w:val="both"/>
      </w:pPr>
      <w:r>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6D69B9" w:rsidRDefault="006D69B9">
      <w:pPr>
        <w:pStyle w:val="ConsPlusNormal"/>
        <w:spacing w:before="220"/>
        <w:ind w:firstLine="540"/>
        <w:jc w:val="both"/>
      </w:pPr>
      <w:r>
        <w:t>5.17. При удовлетворении жалобы орган, уполномоченный на рассмотрение жалоб, принимает исчерпывающие меры по устранению выявленных нарушений.</w:t>
      </w:r>
    </w:p>
    <w:p w:rsidR="006D69B9" w:rsidRDefault="006D69B9">
      <w:pPr>
        <w:pStyle w:val="ConsPlusNormal"/>
        <w:spacing w:before="220"/>
        <w:ind w:firstLine="540"/>
        <w:jc w:val="both"/>
      </w:pPr>
      <w: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6D69B9" w:rsidRDefault="006D69B9">
      <w:pPr>
        <w:pStyle w:val="ConsPlusNormal"/>
        <w:spacing w:before="220"/>
        <w:ind w:firstLine="540"/>
        <w:jc w:val="both"/>
      </w:pPr>
      <w:r>
        <w:t>5.19. Орган, уполномоченный на рассмотрение жалоб, отказывает в удовлетворении жалобы в следующих случаях:</w:t>
      </w:r>
    </w:p>
    <w:p w:rsidR="006D69B9" w:rsidRDefault="006D69B9">
      <w:pPr>
        <w:pStyle w:val="ConsPlusNormal"/>
        <w:spacing w:before="220"/>
        <w:ind w:firstLine="540"/>
        <w:jc w:val="both"/>
      </w:pPr>
      <w:r>
        <w:t>5.19.1. признание жалобы необоснованной;</w:t>
      </w:r>
    </w:p>
    <w:p w:rsidR="006D69B9" w:rsidRDefault="006D69B9">
      <w:pPr>
        <w:pStyle w:val="ConsPlusNormal"/>
        <w:spacing w:before="220"/>
        <w:ind w:firstLine="540"/>
        <w:jc w:val="both"/>
      </w:pPr>
      <w:r>
        <w:t>5.19.2. наличие вступившего в законную силу решения суда, арбитражного суда по жалобе о том же предмете и по тем же основаниям;</w:t>
      </w:r>
    </w:p>
    <w:p w:rsidR="006D69B9" w:rsidRDefault="006D69B9">
      <w:pPr>
        <w:pStyle w:val="ConsPlusNormal"/>
        <w:spacing w:before="220"/>
        <w:ind w:firstLine="540"/>
        <w:jc w:val="both"/>
      </w:pPr>
      <w:r>
        <w:t>5.19.3. подача жалобы лицом, полномочия которого не подтверждены в порядке, установленном законодательством Российской Федерации;</w:t>
      </w:r>
    </w:p>
    <w:p w:rsidR="006D69B9" w:rsidRDefault="006D69B9">
      <w:pPr>
        <w:pStyle w:val="ConsPlusNormal"/>
        <w:spacing w:before="220"/>
        <w:ind w:firstLine="540"/>
        <w:jc w:val="both"/>
      </w:pPr>
      <w:r>
        <w:t>5.19.4. наличие решения по жалобе, принятого ранее в соответствии с требованиями Порядка в отношении того же Заявителя (Представителя Заявителя) и по тому же предмету жалобы.</w:t>
      </w:r>
    </w:p>
    <w:p w:rsidR="006D69B9" w:rsidRDefault="006D69B9">
      <w:pPr>
        <w:pStyle w:val="ConsPlusNormal"/>
        <w:spacing w:before="220"/>
        <w:ind w:firstLine="540"/>
        <w:jc w:val="both"/>
      </w:pPr>
      <w: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6D69B9" w:rsidRDefault="006D69B9">
      <w:pPr>
        <w:pStyle w:val="ConsPlusNormal"/>
        <w:spacing w:before="220"/>
        <w:ind w:firstLine="540"/>
        <w:jc w:val="both"/>
      </w:pPr>
      <w:r>
        <w:t>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6D69B9" w:rsidRDefault="006D69B9">
      <w:pPr>
        <w:pStyle w:val="ConsPlusNormal"/>
        <w:spacing w:before="220"/>
        <w:ind w:firstLine="540"/>
        <w:jc w:val="both"/>
      </w:pPr>
      <w: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6D69B9" w:rsidRDefault="006D69B9">
      <w:pPr>
        <w:pStyle w:val="ConsPlusNormal"/>
        <w:spacing w:before="220"/>
        <w:ind w:firstLine="540"/>
        <w:jc w:val="both"/>
      </w:pPr>
      <w: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D69B9" w:rsidRDefault="006D69B9">
      <w:pPr>
        <w:pStyle w:val="ConsPlusNormal"/>
        <w:spacing w:before="220"/>
        <w:ind w:firstLine="540"/>
        <w:jc w:val="both"/>
      </w:pPr>
      <w:r>
        <w:t>В случае если жалоба была направлена способом, указанным в пункте 5.8.4 административного регламента, ответ Заявителю направляется посредством системы досудебного обжалования.</w:t>
      </w:r>
    </w:p>
    <w:p w:rsidR="006D69B9" w:rsidRDefault="006D69B9">
      <w:pPr>
        <w:pStyle w:val="ConsPlusNormal"/>
        <w:spacing w:before="220"/>
        <w:ind w:firstLine="540"/>
        <w:jc w:val="both"/>
      </w:pPr>
      <w:r>
        <w:t>5.24. В ответе по результатам рассмотрения жалобы указываются:</w:t>
      </w:r>
    </w:p>
    <w:p w:rsidR="006D69B9" w:rsidRDefault="006D69B9">
      <w:pPr>
        <w:pStyle w:val="ConsPlusNormal"/>
        <w:spacing w:before="220"/>
        <w:ind w:firstLine="540"/>
        <w:jc w:val="both"/>
      </w:pPr>
      <w:r>
        <w:t>5.24.1. наименование органа, рассмотревшего жалобу, должность, фамилия, имя, отчество (при наличии) его должностного лица, принявшего решение по жалобе;</w:t>
      </w:r>
    </w:p>
    <w:p w:rsidR="006D69B9" w:rsidRDefault="006D69B9">
      <w:pPr>
        <w:pStyle w:val="ConsPlusNormal"/>
        <w:spacing w:before="220"/>
        <w:ind w:firstLine="540"/>
        <w:jc w:val="both"/>
      </w:pPr>
      <w:r>
        <w:t>5.24.2. номер, дата, место принятия решения, включая сведения о должностном лице, решение или действие (бездействие) которого обжалуется;</w:t>
      </w:r>
    </w:p>
    <w:p w:rsidR="006D69B9" w:rsidRDefault="006D69B9">
      <w:pPr>
        <w:pStyle w:val="ConsPlusNormal"/>
        <w:spacing w:before="220"/>
        <w:ind w:firstLine="540"/>
        <w:jc w:val="both"/>
      </w:pPr>
      <w:r>
        <w:t>5.24.3. фамилия, имя, отчество (при наличии) или наименование Заявителя (Представителя Заявителя);</w:t>
      </w:r>
    </w:p>
    <w:p w:rsidR="006D69B9" w:rsidRDefault="006D69B9">
      <w:pPr>
        <w:pStyle w:val="ConsPlusNormal"/>
        <w:spacing w:before="220"/>
        <w:ind w:firstLine="540"/>
        <w:jc w:val="both"/>
      </w:pPr>
      <w:r>
        <w:t>5.24.4. основания для принятия решения по жалобе;</w:t>
      </w:r>
    </w:p>
    <w:p w:rsidR="006D69B9" w:rsidRDefault="006D69B9">
      <w:pPr>
        <w:pStyle w:val="ConsPlusNormal"/>
        <w:spacing w:before="220"/>
        <w:ind w:firstLine="540"/>
        <w:jc w:val="both"/>
      </w:pPr>
      <w:r>
        <w:t>5.24.5. принятое по жалобе решение;</w:t>
      </w:r>
    </w:p>
    <w:p w:rsidR="006D69B9" w:rsidRDefault="006D69B9">
      <w:pPr>
        <w:pStyle w:val="ConsPlusNormal"/>
        <w:spacing w:before="220"/>
        <w:ind w:firstLine="540"/>
        <w:jc w:val="both"/>
      </w:pPr>
      <w: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D69B9" w:rsidRDefault="006D69B9">
      <w:pPr>
        <w:pStyle w:val="ConsPlusNormal"/>
        <w:spacing w:before="220"/>
        <w:ind w:firstLine="540"/>
        <w:jc w:val="both"/>
      </w:pPr>
      <w:r>
        <w:t>5.24.7. сведения о порядке обжалования принятого по жалобе решения.</w:t>
      </w:r>
    </w:p>
    <w:p w:rsidR="006D69B9" w:rsidRDefault="006D69B9">
      <w:pPr>
        <w:pStyle w:val="ConsPlusNormal"/>
        <w:spacing w:before="220"/>
        <w:ind w:firstLine="540"/>
        <w:jc w:val="both"/>
      </w:pPr>
      <w: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6D69B9" w:rsidRDefault="006D69B9">
      <w:pPr>
        <w:pStyle w:val="ConsPlusNormal"/>
        <w:spacing w:before="220"/>
        <w:ind w:firstLine="540"/>
        <w:jc w:val="both"/>
      </w:pPr>
      <w:r>
        <w:t>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6D69B9" w:rsidRDefault="006D69B9">
      <w:pPr>
        <w:pStyle w:val="ConsPlusNormal"/>
        <w:spacing w:before="220"/>
        <w:ind w:firstLine="540"/>
        <w:jc w:val="both"/>
      </w:pPr>
      <w: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6D69B9" w:rsidRDefault="006D69B9">
      <w:pPr>
        <w:pStyle w:val="ConsPlusNormal"/>
        <w:spacing w:before="220"/>
        <w:ind w:firstLine="540"/>
        <w:jc w:val="both"/>
      </w:pPr>
      <w: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6D69B9" w:rsidRDefault="006D69B9">
      <w:pPr>
        <w:pStyle w:val="ConsPlusNormal"/>
        <w:spacing w:before="220"/>
        <w:ind w:firstLine="540"/>
        <w:jc w:val="both"/>
      </w:pPr>
      <w:r>
        <w:t>5.29.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p>
    <w:p w:rsidR="006D69B9" w:rsidRDefault="006D69B9">
      <w:pPr>
        <w:pStyle w:val="ConsPlusNormal"/>
        <w:spacing w:before="220"/>
        <w:ind w:firstLine="540"/>
        <w:jc w:val="both"/>
      </w:pPr>
      <w:r>
        <w:t>Федеральным законом от 27 июля 2010 г. N 210-ФЗ "Об организации предоставления государственных и муниципальных услуг";</w:t>
      </w:r>
    </w:p>
    <w:p w:rsidR="006D69B9" w:rsidRDefault="006D69B9">
      <w:pPr>
        <w:pStyle w:val="ConsPlusNormal"/>
        <w:spacing w:before="220"/>
        <w:ind w:firstLine="540"/>
        <w:jc w:val="both"/>
      </w:pPr>
      <w:r>
        <w:t>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D69B9" w:rsidRDefault="006D69B9">
      <w:pPr>
        <w:pStyle w:val="ConsPlusNormal"/>
        <w:spacing w:before="220"/>
        <w:ind w:firstLine="540"/>
        <w:jc w:val="both"/>
      </w:pPr>
      <w:r>
        <w:t>Постановлением администрации Чайковского городского округа от 15 ноября 2019 г. N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p>
    <w:p w:rsidR="006D69B9" w:rsidRDefault="006D69B9">
      <w:pPr>
        <w:pStyle w:val="ConsPlusNormal"/>
        <w:jc w:val="both"/>
      </w:pPr>
    </w:p>
    <w:p w:rsidR="006D69B9" w:rsidRDefault="006D69B9">
      <w:pPr>
        <w:pStyle w:val="ConsPlusNormal"/>
        <w:jc w:val="both"/>
      </w:pPr>
    </w:p>
    <w:p w:rsidR="006D69B9" w:rsidRDefault="006D69B9">
      <w:pPr>
        <w:pStyle w:val="ConsPlusNormal"/>
        <w:jc w:val="both"/>
      </w:pPr>
    </w:p>
    <w:p w:rsidR="006D69B9" w:rsidRDefault="006D69B9">
      <w:pPr>
        <w:pStyle w:val="ConsPlusNormal"/>
        <w:jc w:val="both"/>
      </w:pPr>
    </w:p>
    <w:p w:rsidR="006D69B9" w:rsidRDefault="006D69B9">
      <w:pPr>
        <w:pStyle w:val="ConsPlusNormal"/>
        <w:jc w:val="both"/>
      </w:pPr>
    </w:p>
    <w:p w:rsidR="006D69B9" w:rsidRDefault="006D69B9">
      <w:pPr>
        <w:pStyle w:val="ConsPlusNormal"/>
        <w:jc w:val="right"/>
        <w:outlineLvl w:val="1"/>
      </w:pPr>
      <w:bookmarkStart w:id="8" w:name="P473"/>
      <w:bookmarkEnd w:id="8"/>
      <w:r>
        <w:t>Приложение 1</w:t>
      </w:r>
    </w:p>
    <w:p w:rsidR="006D69B9" w:rsidRDefault="006D69B9">
      <w:pPr>
        <w:pStyle w:val="ConsPlusNormal"/>
        <w:jc w:val="right"/>
      </w:pPr>
      <w:r>
        <w:t>к административному регламенту предоставления муниципальной</w:t>
      </w:r>
    </w:p>
    <w:p w:rsidR="006D69B9" w:rsidRDefault="006D69B9">
      <w:pPr>
        <w:pStyle w:val="ConsPlusNormal"/>
        <w:jc w:val="right"/>
      </w:pPr>
      <w:r>
        <w:t>услуги "Выдача разрешения на право вырубки зеленых насаждений"</w:t>
      </w:r>
    </w:p>
    <w:p w:rsidR="006D69B9" w:rsidRDefault="006D69B9">
      <w:pPr>
        <w:pStyle w:val="ConsPlusNormal"/>
        <w:jc w:val="both"/>
      </w:pPr>
    </w:p>
    <w:p w:rsidR="006D69B9" w:rsidRDefault="006D69B9">
      <w:pPr>
        <w:pStyle w:val="ConsPlusNormal"/>
        <w:jc w:val="center"/>
      </w:pPr>
      <w:r>
        <w:rPr>
          <w:b/>
        </w:rPr>
        <w:t>СВЕДЕНИЯ</w:t>
      </w:r>
    </w:p>
    <w:p w:rsidR="006D69B9" w:rsidRDefault="006D69B9">
      <w:pPr>
        <w:pStyle w:val="ConsPlusNormal"/>
        <w:jc w:val="center"/>
      </w:pPr>
      <w:r>
        <w:rPr>
          <w:b/>
        </w:rPr>
        <w:t>о месте нахождения, справочных телефонах, адресе сайте</w:t>
      </w:r>
    </w:p>
    <w:p w:rsidR="006D69B9" w:rsidRDefault="006D69B9">
      <w:pPr>
        <w:pStyle w:val="ConsPlusNormal"/>
        <w:jc w:val="center"/>
      </w:pPr>
      <w:r>
        <w:rPr>
          <w:b/>
        </w:rPr>
        <w:t>и информационно-телекоммуникационной сети "Интернет",</w:t>
      </w:r>
    </w:p>
    <w:p w:rsidR="006D69B9" w:rsidRDefault="006D69B9">
      <w:pPr>
        <w:pStyle w:val="ConsPlusNormal"/>
        <w:jc w:val="center"/>
      </w:pPr>
      <w:r>
        <w:rPr>
          <w:b/>
        </w:rPr>
        <w:t>адрес электронной почты органа, предоставляющего муниципальную</w:t>
      </w:r>
    </w:p>
    <w:p w:rsidR="006D69B9" w:rsidRDefault="006D69B9">
      <w:pPr>
        <w:pStyle w:val="ConsPlusNormal"/>
        <w:jc w:val="center"/>
      </w:pPr>
      <w:r>
        <w:rPr>
          <w:b/>
        </w:rPr>
        <w:t>услугу, многофункционального центра по предоставлению</w:t>
      </w:r>
    </w:p>
    <w:p w:rsidR="006D69B9" w:rsidRDefault="006D69B9">
      <w:pPr>
        <w:pStyle w:val="ConsPlusNormal"/>
        <w:jc w:val="center"/>
      </w:pPr>
      <w:r>
        <w:rPr>
          <w:b/>
        </w:rPr>
        <w:t>государственных и муниципальных услуг</w:t>
      </w:r>
    </w:p>
    <w:p w:rsidR="006D69B9" w:rsidRDefault="006D69B9">
      <w:pPr>
        <w:pStyle w:val="ConsPlusNormal"/>
        <w:jc w:val="both"/>
      </w:pPr>
    </w:p>
    <w:p w:rsidR="006D69B9" w:rsidRDefault="006D69B9">
      <w:pPr>
        <w:pStyle w:val="ConsPlusNormal"/>
        <w:jc w:val="both"/>
      </w:pPr>
    </w:p>
    <w:p w:rsidR="006D69B9" w:rsidRDefault="006D69B9">
      <w:pPr>
        <w:pStyle w:val="ConsPlusNormal"/>
        <w:jc w:val="both"/>
      </w:pPr>
    </w:p>
    <w:p w:rsidR="006D69B9" w:rsidRDefault="006D69B9">
      <w:pPr>
        <w:pStyle w:val="ConsPlusNormal"/>
        <w:jc w:val="both"/>
      </w:pPr>
    </w:p>
    <w:p w:rsidR="006D69B9" w:rsidRDefault="006D69B9">
      <w:pPr>
        <w:pStyle w:val="ConsPlusNormal"/>
        <w:jc w:val="both"/>
      </w:pPr>
    </w:p>
    <w:p w:rsidR="006D69B9" w:rsidRDefault="006D69B9">
      <w:pPr>
        <w:pStyle w:val="ConsPlusNormal"/>
        <w:jc w:val="both"/>
      </w:pPr>
    </w:p>
    <w:p w:rsidR="006D69B9" w:rsidRDefault="006D69B9">
      <w:pPr>
        <w:pStyle w:val="ConsPlusNormal"/>
        <w:jc w:val="right"/>
        <w:outlineLvl w:val="1"/>
      </w:pPr>
      <w:bookmarkStart w:id="9" w:name="P489"/>
      <w:bookmarkEnd w:id="9"/>
      <w:r>
        <w:t>Приложение 2</w:t>
      </w:r>
    </w:p>
    <w:p w:rsidR="006D69B9" w:rsidRDefault="006D69B9">
      <w:pPr>
        <w:pStyle w:val="ConsPlusNormal"/>
        <w:jc w:val="right"/>
      </w:pPr>
      <w:r>
        <w:t>к административному регламенту предоставления</w:t>
      </w:r>
    </w:p>
    <w:p w:rsidR="006D69B9" w:rsidRDefault="006D69B9">
      <w:pPr>
        <w:pStyle w:val="ConsPlusNormal"/>
        <w:jc w:val="right"/>
      </w:pPr>
      <w:r>
        <w:t>муниципальной услуги "Выдача разрешения на</w:t>
      </w:r>
    </w:p>
    <w:p w:rsidR="006D69B9" w:rsidRDefault="006D69B9">
      <w:pPr>
        <w:pStyle w:val="ConsPlusNormal"/>
        <w:jc w:val="right"/>
      </w:pPr>
      <w:r>
        <w:t>право вырубки зеленных насаждений"</w:t>
      </w:r>
    </w:p>
    <w:p w:rsidR="006D69B9" w:rsidRDefault="006D69B9">
      <w:pPr>
        <w:pStyle w:val="ConsPlusNormal"/>
        <w:jc w:val="both"/>
      </w:pPr>
    </w:p>
    <w:p w:rsidR="006D69B9" w:rsidRDefault="006D69B9">
      <w:pPr>
        <w:pStyle w:val="ConsPlusNormal"/>
        <w:jc w:val="both"/>
      </w:pPr>
    </w:p>
    <w:p w:rsidR="006D69B9" w:rsidRDefault="006D69B9">
      <w:pPr>
        <w:pStyle w:val="ConsPlusNormal"/>
        <w:jc w:val="center"/>
      </w:pPr>
      <w:r>
        <w:rPr>
          <w:b/>
        </w:rPr>
        <w:t>РАЗРЕШЕНИЕ</w:t>
      </w:r>
    </w:p>
    <w:p w:rsidR="006D69B9" w:rsidRDefault="006D69B9">
      <w:pPr>
        <w:pStyle w:val="ConsPlusNormal"/>
        <w:jc w:val="center"/>
      </w:pPr>
      <w:r>
        <w:rPr>
          <w:b/>
        </w:rPr>
        <w:t>на право вырубки зеленых насаждений</w:t>
      </w:r>
    </w:p>
    <w:p w:rsidR="006D69B9" w:rsidRDefault="006D69B9">
      <w:pPr>
        <w:pStyle w:val="ConsPlusNormal"/>
        <w:jc w:val="both"/>
      </w:pPr>
    </w:p>
    <w:p w:rsidR="006D69B9" w:rsidRDefault="006D69B9">
      <w:pPr>
        <w:pStyle w:val="ConsPlusNormal"/>
        <w:jc w:val="both"/>
      </w:pPr>
    </w:p>
    <w:p w:rsidR="006D69B9" w:rsidRDefault="006D69B9">
      <w:pPr>
        <w:pStyle w:val="ConsPlusNormal"/>
        <w:jc w:val="both"/>
      </w:pPr>
    </w:p>
    <w:p w:rsidR="006D69B9" w:rsidRDefault="006D69B9">
      <w:pPr>
        <w:pStyle w:val="ConsPlusNormal"/>
        <w:jc w:val="both"/>
      </w:pPr>
    </w:p>
    <w:p w:rsidR="006D69B9" w:rsidRDefault="006D69B9">
      <w:pPr>
        <w:pStyle w:val="ConsPlusNormal"/>
        <w:jc w:val="both"/>
      </w:pPr>
    </w:p>
    <w:p w:rsidR="006D69B9" w:rsidRDefault="006D69B9">
      <w:pPr>
        <w:pStyle w:val="ConsPlusNormal"/>
        <w:jc w:val="both"/>
      </w:pPr>
    </w:p>
    <w:p w:rsidR="006D69B9" w:rsidRDefault="006D69B9">
      <w:pPr>
        <w:pStyle w:val="ConsPlusNormal"/>
        <w:jc w:val="right"/>
        <w:outlineLvl w:val="1"/>
      </w:pPr>
      <w:bookmarkStart w:id="10" w:name="P503"/>
      <w:bookmarkEnd w:id="10"/>
      <w:r>
        <w:t>Приложение 3</w:t>
      </w:r>
    </w:p>
    <w:p w:rsidR="006D69B9" w:rsidRDefault="006D69B9">
      <w:pPr>
        <w:pStyle w:val="ConsPlusNormal"/>
        <w:jc w:val="right"/>
      </w:pPr>
      <w:r>
        <w:t>к административному регламенту</w:t>
      </w:r>
    </w:p>
    <w:p w:rsidR="006D69B9" w:rsidRDefault="006D69B9">
      <w:pPr>
        <w:pStyle w:val="ConsPlusNormal"/>
        <w:jc w:val="right"/>
      </w:pPr>
      <w:r>
        <w:t>предоставления муниципальной</w:t>
      </w:r>
    </w:p>
    <w:p w:rsidR="006D69B9" w:rsidRDefault="006D69B9">
      <w:pPr>
        <w:pStyle w:val="ConsPlusNormal"/>
        <w:jc w:val="right"/>
      </w:pPr>
      <w:r>
        <w:t>услуги "Выдача разрешения на право</w:t>
      </w:r>
    </w:p>
    <w:p w:rsidR="006D69B9" w:rsidRDefault="006D69B9">
      <w:pPr>
        <w:pStyle w:val="ConsPlusNormal"/>
        <w:jc w:val="right"/>
      </w:pPr>
      <w:r>
        <w:t>вырубки зеленных насаждений"</w:t>
      </w:r>
    </w:p>
    <w:p w:rsidR="006D69B9" w:rsidRDefault="006D69B9">
      <w:pPr>
        <w:pStyle w:val="ConsPlusNormal"/>
        <w:jc w:val="both"/>
      </w:pPr>
    </w:p>
    <w:p w:rsidR="006D69B9" w:rsidRDefault="006D69B9">
      <w:pPr>
        <w:pStyle w:val="ConsPlusNormal"/>
        <w:jc w:val="center"/>
      </w:pPr>
      <w:r>
        <w:rPr>
          <w:b/>
        </w:rPr>
        <w:t>РЕШЕНИЕ</w:t>
      </w:r>
    </w:p>
    <w:p w:rsidR="006D69B9" w:rsidRDefault="006D69B9">
      <w:pPr>
        <w:pStyle w:val="ConsPlusNormal"/>
        <w:jc w:val="center"/>
      </w:pPr>
      <w:r>
        <w:rPr>
          <w:b/>
        </w:rPr>
        <w:t>об отказе в предоставлении разрешения на право вырубки зеленых насаждений/ об отказе в приеме документов, необходимых</w:t>
      </w:r>
    </w:p>
    <w:p w:rsidR="006D69B9" w:rsidRDefault="006D69B9">
      <w:pPr>
        <w:pStyle w:val="ConsPlusNormal"/>
        <w:jc w:val="center"/>
      </w:pPr>
      <w:r>
        <w:rPr>
          <w:b/>
        </w:rPr>
        <w:t>для предоставления услуги</w:t>
      </w:r>
    </w:p>
    <w:p w:rsidR="006D69B9" w:rsidRDefault="006D69B9">
      <w:pPr>
        <w:pStyle w:val="ConsPlusNormal"/>
        <w:jc w:val="both"/>
      </w:pPr>
    </w:p>
    <w:p w:rsidR="006D69B9" w:rsidRDefault="006D69B9">
      <w:pPr>
        <w:pStyle w:val="ConsPlusNormal"/>
        <w:jc w:val="both"/>
      </w:pPr>
    </w:p>
    <w:p w:rsidR="006D69B9" w:rsidRDefault="006D69B9">
      <w:pPr>
        <w:pStyle w:val="ConsPlusNormal"/>
        <w:jc w:val="both"/>
      </w:pPr>
    </w:p>
    <w:p w:rsidR="006D69B9" w:rsidRDefault="006D69B9">
      <w:pPr>
        <w:pStyle w:val="ConsPlusNormal"/>
        <w:jc w:val="both"/>
      </w:pPr>
    </w:p>
    <w:p w:rsidR="006D69B9" w:rsidRDefault="006D69B9">
      <w:pPr>
        <w:pStyle w:val="ConsPlusNormal"/>
        <w:jc w:val="both"/>
      </w:pPr>
    </w:p>
    <w:p w:rsidR="006D69B9" w:rsidRDefault="006D69B9">
      <w:pPr>
        <w:pStyle w:val="ConsPlusNormal"/>
        <w:jc w:val="both"/>
      </w:pPr>
    </w:p>
    <w:p w:rsidR="006D69B9" w:rsidRDefault="006D69B9">
      <w:pPr>
        <w:pStyle w:val="ConsPlusNormal"/>
        <w:jc w:val="right"/>
        <w:outlineLvl w:val="1"/>
      </w:pPr>
      <w:bookmarkStart w:id="11" w:name="P518"/>
      <w:bookmarkEnd w:id="11"/>
      <w:r>
        <w:t>Приложение 4</w:t>
      </w:r>
    </w:p>
    <w:p w:rsidR="006D69B9" w:rsidRDefault="006D69B9">
      <w:pPr>
        <w:pStyle w:val="ConsPlusNormal"/>
        <w:jc w:val="right"/>
      </w:pPr>
      <w:r>
        <w:t>к административному регламенту предоставления</w:t>
      </w:r>
    </w:p>
    <w:p w:rsidR="006D69B9" w:rsidRDefault="006D69B9">
      <w:pPr>
        <w:pStyle w:val="ConsPlusNormal"/>
        <w:jc w:val="right"/>
      </w:pPr>
      <w:r>
        <w:t>муниципальной услуги "Выдача разрешения на право</w:t>
      </w:r>
    </w:p>
    <w:p w:rsidR="006D69B9" w:rsidRDefault="006D69B9">
      <w:pPr>
        <w:pStyle w:val="ConsPlusNormal"/>
        <w:jc w:val="right"/>
      </w:pPr>
      <w:r>
        <w:t>вырубки зеленных насаждений"</w:t>
      </w:r>
    </w:p>
    <w:p w:rsidR="006D69B9" w:rsidRDefault="006D69B9">
      <w:pPr>
        <w:pStyle w:val="ConsPlusNormal"/>
        <w:jc w:val="both"/>
      </w:pPr>
    </w:p>
    <w:p w:rsidR="006D69B9" w:rsidRDefault="006D69B9">
      <w:pPr>
        <w:pStyle w:val="ConsPlusNormal"/>
        <w:jc w:val="both"/>
      </w:pPr>
    </w:p>
    <w:p w:rsidR="006D69B9" w:rsidRDefault="006D69B9">
      <w:pPr>
        <w:pStyle w:val="ConsPlusNormal"/>
        <w:jc w:val="center"/>
      </w:pPr>
      <w:r>
        <w:rPr>
          <w:b/>
        </w:rPr>
        <w:t>Заявление о выдаче разрешения</w:t>
      </w:r>
    </w:p>
    <w:p w:rsidR="006D69B9" w:rsidRDefault="006D69B9">
      <w:pPr>
        <w:pStyle w:val="ConsPlusNormal"/>
        <w:jc w:val="center"/>
      </w:pPr>
      <w:r>
        <w:rPr>
          <w:b/>
        </w:rPr>
        <w:t>на право вырубки зеленых насаждений</w:t>
      </w:r>
    </w:p>
    <w:p w:rsidR="006D69B9" w:rsidRDefault="006D69B9">
      <w:pPr>
        <w:pStyle w:val="ConsPlusNormal"/>
        <w:jc w:val="both"/>
      </w:pPr>
    </w:p>
    <w:p w:rsidR="006D69B9" w:rsidRDefault="006D69B9">
      <w:pPr>
        <w:pStyle w:val="ConsPlusNormal"/>
        <w:jc w:val="both"/>
      </w:pPr>
    </w:p>
    <w:p w:rsidR="006D69B9" w:rsidRDefault="006D69B9">
      <w:pPr>
        <w:pStyle w:val="ConsPlusNormal"/>
        <w:jc w:val="both"/>
      </w:pPr>
    </w:p>
    <w:p w:rsidR="006D69B9" w:rsidRDefault="006D69B9">
      <w:pPr>
        <w:pStyle w:val="ConsPlusNormal"/>
        <w:jc w:val="both"/>
      </w:pPr>
    </w:p>
    <w:p w:rsidR="006D69B9" w:rsidRDefault="006D69B9">
      <w:pPr>
        <w:pStyle w:val="ConsPlusNormal"/>
        <w:jc w:val="both"/>
      </w:pPr>
    </w:p>
    <w:p w:rsidR="006D69B9" w:rsidRDefault="006D69B9">
      <w:pPr>
        <w:pStyle w:val="ConsPlusNormal"/>
        <w:jc w:val="both"/>
      </w:pPr>
    </w:p>
    <w:p w:rsidR="006D69B9" w:rsidRDefault="006D69B9">
      <w:pPr>
        <w:pStyle w:val="ConsPlusNormal"/>
        <w:jc w:val="right"/>
        <w:outlineLvl w:val="1"/>
      </w:pPr>
      <w:bookmarkStart w:id="12" w:name="P532"/>
      <w:bookmarkEnd w:id="12"/>
      <w:r>
        <w:t>Приложение 5</w:t>
      </w:r>
    </w:p>
    <w:p w:rsidR="006D69B9" w:rsidRDefault="006D69B9">
      <w:pPr>
        <w:pStyle w:val="ConsPlusNormal"/>
        <w:jc w:val="right"/>
      </w:pPr>
      <w:r>
        <w:t>к административному регламенту предоставления</w:t>
      </w:r>
    </w:p>
    <w:p w:rsidR="006D69B9" w:rsidRDefault="006D69B9">
      <w:pPr>
        <w:pStyle w:val="ConsPlusNormal"/>
        <w:jc w:val="right"/>
      </w:pPr>
      <w:r>
        <w:t>муниципальной услуги "Выдача разрешения на</w:t>
      </w:r>
    </w:p>
    <w:p w:rsidR="006D69B9" w:rsidRDefault="006D69B9">
      <w:pPr>
        <w:pStyle w:val="ConsPlusNormal"/>
        <w:jc w:val="right"/>
      </w:pPr>
      <w:r>
        <w:t>право вырубки зеленых насаждений"</w:t>
      </w:r>
    </w:p>
    <w:p w:rsidR="006D69B9" w:rsidRDefault="006D69B9">
      <w:pPr>
        <w:pStyle w:val="ConsPlusNormal"/>
        <w:jc w:val="both"/>
      </w:pPr>
    </w:p>
    <w:p w:rsidR="006D69B9" w:rsidRDefault="006D69B9">
      <w:pPr>
        <w:pStyle w:val="ConsPlusNormal"/>
        <w:jc w:val="center"/>
      </w:pPr>
      <w:r>
        <w:rPr>
          <w:b/>
        </w:rPr>
        <w:t>Состав, последовательность и сроки выполнения административных процедур</w:t>
      </w:r>
    </w:p>
    <w:p w:rsidR="006D69B9" w:rsidRDefault="006D69B9">
      <w:pPr>
        <w:pStyle w:val="ConsPlusNormal"/>
        <w:jc w:val="center"/>
      </w:pPr>
      <w:r>
        <w:rPr>
          <w:b/>
        </w:rPr>
        <w:t>при предоставлении муниципальной услуги</w:t>
      </w:r>
    </w:p>
    <w:p w:rsidR="006D69B9" w:rsidRDefault="006D69B9">
      <w:pPr>
        <w:pStyle w:val="ConsPlusNormal"/>
        <w:jc w:val="both"/>
      </w:pPr>
    </w:p>
    <w:p w:rsidR="006D69B9" w:rsidRDefault="006D69B9">
      <w:pPr>
        <w:pStyle w:val="ConsPlusNormal"/>
        <w:jc w:val="both"/>
      </w:pPr>
    </w:p>
    <w:p w:rsidR="006D69B9" w:rsidRDefault="006D69B9">
      <w:pPr>
        <w:pStyle w:val="ConsPlusNormal"/>
        <w:jc w:val="both"/>
      </w:pPr>
    </w:p>
    <w:p w:rsidR="006D69B9" w:rsidRDefault="006D69B9">
      <w:pPr>
        <w:pStyle w:val="ConsPlusNormal"/>
        <w:jc w:val="both"/>
      </w:pPr>
    </w:p>
    <w:p w:rsidR="006D69B9" w:rsidRDefault="006D69B9">
      <w:pPr>
        <w:pStyle w:val="ConsPlusNormal"/>
        <w:jc w:val="both"/>
      </w:pPr>
    </w:p>
    <w:p w:rsidR="006D69B9" w:rsidRDefault="006D69B9">
      <w:pPr>
        <w:pStyle w:val="ConsPlusNormal"/>
        <w:jc w:val="right"/>
        <w:outlineLvl w:val="1"/>
      </w:pPr>
      <w:bookmarkStart w:id="13" w:name="P544"/>
      <w:bookmarkEnd w:id="13"/>
      <w:r>
        <w:t>Приложение 6</w:t>
      </w:r>
    </w:p>
    <w:p w:rsidR="006D69B9" w:rsidRDefault="006D69B9">
      <w:pPr>
        <w:pStyle w:val="ConsPlusNormal"/>
        <w:jc w:val="right"/>
      </w:pPr>
      <w:r>
        <w:t>к административному регламенту предоставления</w:t>
      </w:r>
    </w:p>
    <w:p w:rsidR="006D69B9" w:rsidRDefault="006D69B9">
      <w:pPr>
        <w:pStyle w:val="ConsPlusNormal"/>
        <w:jc w:val="right"/>
      </w:pPr>
      <w:r>
        <w:t>муниципальной услуги "Выдача разрешения на право</w:t>
      </w:r>
    </w:p>
    <w:p w:rsidR="006D69B9" w:rsidRDefault="006D69B9">
      <w:pPr>
        <w:pStyle w:val="ConsPlusNormal"/>
        <w:jc w:val="right"/>
      </w:pPr>
      <w:r>
        <w:t>вырубки зеленых насаждений"</w:t>
      </w:r>
    </w:p>
    <w:p w:rsidR="006D69B9" w:rsidRDefault="006D69B9">
      <w:pPr>
        <w:pStyle w:val="ConsPlusNormal"/>
        <w:jc w:val="both"/>
      </w:pPr>
    </w:p>
    <w:p w:rsidR="006D69B9" w:rsidRDefault="006D69B9">
      <w:pPr>
        <w:pStyle w:val="ConsPlusNormal"/>
        <w:jc w:val="center"/>
      </w:pPr>
      <w:r>
        <w:rPr>
          <w:b/>
        </w:rPr>
        <w:t>Блок-схема</w:t>
      </w:r>
    </w:p>
    <w:p w:rsidR="006D69B9" w:rsidRDefault="006D69B9">
      <w:pPr>
        <w:pStyle w:val="ConsPlusNormal"/>
        <w:jc w:val="center"/>
      </w:pPr>
      <w:r>
        <w:rPr>
          <w:b/>
        </w:rPr>
        <w:t>предоставления муниципальной услуги</w:t>
      </w:r>
    </w:p>
    <w:p w:rsidR="006D69B9" w:rsidRDefault="006D69B9">
      <w:pPr>
        <w:pStyle w:val="ConsPlusNormal"/>
        <w:jc w:val="center"/>
      </w:pPr>
      <w:r>
        <w:rPr>
          <w:b/>
        </w:rPr>
        <w:t>"Выдача разрешения на право вырубки зеленых насаждений"</w:t>
      </w:r>
    </w:p>
    <w:p w:rsidR="006D69B9" w:rsidRDefault="006D69B9">
      <w:pPr>
        <w:pStyle w:val="ConsPlusNormal"/>
        <w:jc w:val="both"/>
      </w:pPr>
    </w:p>
    <w:p w:rsidR="006D69B9" w:rsidRDefault="006D69B9">
      <w:pPr>
        <w:pStyle w:val="ConsPlusNormal"/>
        <w:jc w:val="center"/>
      </w:pPr>
      <w:r>
        <w:t>Прием заявления о предоставлении муниципальной услуги</w:t>
      </w:r>
    </w:p>
    <w:p w:rsidR="006D69B9" w:rsidRDefault="006D69B9">
      <w:pPr>
        <w:pStyle w:val="ConsPlusNormal"/>
        <w:jc w:val="center"/>
      </w:pPr>
      <w:r>
        <w:t>и документов</w:t>
      </w:r>
    </w:p>
    <w:p w:rsidR="006D69B9" w:rsidRDefault="006D69B9">
      <w:pPr>
        <w:pStyle w:val="ConsPlusNormal"/>
        <w:jc w:val="both"/>
      </w:pPr>
    </w:p>
    <w:p w:rsidR="006D69B9" w:rsidRDefault="006D69B9">
      <w:pPr>
        <w:pStyle w:val="ConsPlusNormal"/>
        <w:jc w:val="both"/>
      </w:pPr>
    </w:p>
    <w:p w:rsidR="006D69B9" w:rsidRDefault="006D69B9">
      <w:pPr>
        <w:pStyle w:val="ConsPlusNormal"/>
        <w:jc w:val="both"/>
      </w:pPr>
    </w:p>
    <w:p w:rsidR="006D69B9" w:rsidRDefault="006D69B9">
      <w:pPr>
        <w:pStyle w:val="ConsPlusNormal"/>
        <w:jc w:val="both"/>
      </w:pPr>
    </w:p>
    <w:p w:rsidR="006D69B9" w:rsidRDefault="006D69B9">
      <w:pPr>
        <w:pStyle w:val="ConsPlusNormal"/>
        <w:jc w:val="right"/>
        <w:outlineLvl w:val="1"/>
      </w:pPr>
      <w:r>
        <w:t>Приложение 7</w:t>
      </w:r>
    </w:p>
    <w:p w:rsidR="006D69B9" w:rsidRDefault="006D69B9">
      <w:pPr>
        <w:pStyle w:val="ConsPlusNormal"/>
        <w:jc w:val="right"/>
      </w:pPr>
      <w:r>
        <w:t>к административному регламенту предоставления</w:t>
      </w:r>
    </w:p>
    <w:p w:rsidR="006D69B9" w:rsidRDefault="006D69B9">
      <w:pPr>
        <w:pStyle w:val="ConsPlusNormal"/>
        <w:jc w:val="right"/>
      </w:pPr>
      <w:r>
        <w:t>муниципальной услуги "Выдача разрешения на право</w:t>
      </w:r>
    </w:p>
    <w:p w:rsidR="006D69B9" w:rsidRDefault="006D69B9">
      <w:pPr>
        <w:pStyle w:val="ConsPlusNormal"/>
        <w:jc w:val="right"/>
      </w:pPr>
      <w:r>
        <w:t>вырубки зеленых насаждений"</w:t>
      </w:r>
    </w:p>
    <w:p w:rsidR="006D69B9" w:rsidRDefault="006D69B9">
      <w:pPr>
        <w:pStyle w:val="ConsPlusNormal"/>
        <w:jc w:val="both"/>
      </w:pPr>
    </w:p>
    <w:p w:rsidR="006D69B9" w:rsidRDefault="006D69B9">
      <w:pPr>
        <w:pStyle w:val="ConsPlusNormal"/>
        <w:jc w:val="center"/>
      </w:pPr>
      <w:r>
        <w:t>Акт обследования N ____</w:t>
      </w:r>
    </w:p>
    <w:p w:rsidR="006D69B9" w:rsidRDefault="006D69B9">
      <w:pPr>
        <w:pStyle w:val="ConsPlusNormal"/>
        <w:jc w:val="both"/>
      </w:pPr>
    </w:p>
    <w:p w:rsidR="006D69B9" w:rsidRDefault="006D69B9">
      <w:pPr>
        <w:pStyle w:val="ConsPlusNormal"/>
        <w:jc w:val="both"/>
      </w:pPr>
    </w:p>
    <w:p w:rsidR="006D69B9" w:rsidRDefault="006D69B9">
      <w:pPr>
        <w:pStyle w:val="ConsPlusNormal"/>
        <w:jc w:val="both"/>
      </w:pPr>
    </w:p>
    <w:p w:rsidR="006D69B9" w:rsidRDefault="006D69B9">
      <w:pPr>
        <w:pStyle w:val="ConsPlusNormal"/>
        <w:jc w:val="both"/>
      </w:pPr>
    </w:p>
    <w:p w:rsidR="006D69B9" w:rsidRDefault="006D69B9">
      <w:pPr>
        <w:pStyle w:val="ConsPlusNormal"/>
        <w:jc w:val="both"/>
      </w:pPr>
    </w:p>
    <w:p w:rsidR="006D69B9" w:rsidRDefault="006D69B9">
      <w:pPr>
        <w:pStyle w:val="ConsPlusNormal"/>
        <w:jc w:val="right"/>
        <w:outlineLvl w:val="1"/>
      </w:pPr>
      <w:bookmarkStart w:id="14" w:name="P570"/>
      <w:bookmarkEnd w:id="14"/>
      <w:r>
        <w:t>Приложение 8</w:t>
      </w:r>
    </w:p>
    <w:p w:rsidR="006D69B9" w:rsidRDefault="006D69B9">
      <w:pPr>
        <w:pStyle w:val="ConsPlusNormal"/>
        <w:jc w:val="right"/>
      </w:pPr>
      <w:r>
        <w:t>к административному регламенту предоставления</w:t>
      </w:r>
    </w:p>
    <w:p w:rsidR="006D69B9" w:rsidRDefault="006D69B9">
      <w:pPr>
        <w:pStyle w:val="ConsPlusNormal"/>
        <w:jc w:val="right"/>
      </w:pPr>
      <w:r>
        <w:t>муниципальной услуги "Выдача разрешения на право</w:t>
      </w:r>
    </w:p>
    <w:p w:rsidR="006D69B9" w:rsidRDefault="006D69B9">
      <w:pPr>
        <w:pStyle w:val="ConsPlusNormal"/>
        <w:jc w:val="right"/>
      </w:pPr>
      <w:r>
        <w:t>вырубки зеленых насаждений"</w:t>
      </w:r>
    </w:p>
    <w:p w:rsidR="006D69B9" w:rsidRDefault="006D69B9">
      <w:pPr>
        <w:pStyle w:val="ConsPlusNormal"/>
        <w:jc w:val="both"/>
      </w:pPr>
    </w:p>
    <w:p w:rsidR="006D69B9" w:rsidRDefault="006D69B9">
      <w:pPr>
        <w:pStyle w:val="ConsPlusNormal"/>
        <w:jc w:val="both"/>
      </w:pPr>
    </w:p>
    <w:p w:rsidR="006D69B9" w:rsidRDefault="006D69B9">
      <w:pPr>
        <w:pStyle w:val="ConsPlusNormal"/>
        <w:jc w:val="center"/>
      </w:pPr>
      <w:r>
        <w:rPr>
          <w:b/>
        </w:rPr>
        <w:t>Расчет восстановительной стоимости вырубки</w:t>
      </w:r>
    </w:p>
    <w:p w:rsidR="006D69B9" w:rsidRDefault="006D69B9">
      <w:pPr>
        <w:pStyle w:val="ConsPlusNormal"/>
        <w:jc w:val="center"/>
      </w:pPr>
      <w:r>
        <w:rPr>
          <w:b/>
        </w:rPr>
        <w:t>зеленых насаждений (деревья)</w:t>
      </w:r>
    </w:p>
    <w:p w:rsidR="006D69B9" w:rsidRDefault="006D69B9">
      <w:pPr>
        <w:pStyle w:val="ConsPlusNormal"/>
        <w:jc w:val="both"/>
      </w:pPr>
    </w:p>
    <w:p w:rsidR="006D69B9" w:rsidRDefault="006D69B9">
      <w:pPr>
        <w:pStyle w:val="ConsPlusNormal"/>
        <w:jc w:val="both"/>
      </w:pPr>
    </w:p>
    <w:p w:rsidR="006D69B9" w:rsidRDefault="006D69B9">
      <w:pPr>
        <w:pStyle w:val="ConsPlusNormal"/>
        <w:jc w:val="both"/>
      </w:pPr>
    </w:p>
    <w:p w:rsidR="006D69B9" w:rsidRDefault="006D69B9">
      <w:pPr>
        <w:pStyle w:val="ConsPlusNormal"/>
        <w:jc w:val="both"/>
      </w:pPr>
    </w:p>
    <w:p w:rsidR="006D69B9" w:rsidRDefault="006D69B9">
      <w:pPr>
        <w:pStyle w:val="ConsPlusNormal"/>
        <w:jc w:val="both"/>
      </w:pPr>
    </w:p>
    <w:p w:rsidR="006D69B9" w:rsidRDefault="006D69B9">
      <w:pPr>
        <w:pStyle w:val="ConsPlusNormal"/>
        <w:jc w:val="right"/>
        <w:outlineLvl w:val="1"/>
      </w:pPr>
      <w:r>
        <w:t>Приложение 9</w:t>
      </w:r>
    </w:p>
    <w:p w:rsidR="006D69B9" w:rsidRDefault="006D69B9">
      <w:pPr>
        <w:pStyle w:val="ConsPlusNormal"/>
        <w:jc w:val="right"/>
      </w:pPr>
      <w:r>
        <w:t>к административному регламенту предоставления</w:t>
      </w:r>
    </w:p>
    <w:p w:rsidR="006D69B9" w:rsidRDefault="006D69B9">
      <w:pPr>
        <w:pStyle w:val="ConsPlusNormal"/>
        <w:jc w:val="right"/>
      </w:pPr>
      <w:r>
        <w:t>муниципальной услуги "Выдача разрешения</w:t>
      </w:r>
    </w:p>
    <w:p w:rsidR="006D69B9" w:rsidRDefault="006D69B9">
      <w:pPr>
        <w:pStyle w:val="ConsPlusNormal"/>
        <w:jc w:val="right"/>
      </w:pPr>
      <w:r>
        <w:t>на право вырубки зеленых насаждений"</w:t>
      </w:r>
    </w:p>
    <w:p w:rsidR="006D69B9" w:rsidRDefault="006D69B9">
      <w:pPr>
        <w:pStyle w:val="ConsPlusNormal"/>
        <w:jc w:val="both"/>
      </w:pPr>
    </w:p>
    <w:p w:rsidR="006D69B9" w:rsidRDefault="006D69B9">
      <w:pPr>
        <w:pStyle w:val="ConsPlusNormal"/>
        <w:jc w:val="center"/>
      </w:pPr>
      <w:r>
        <w:rPr>
          <w:b/>
        </w:rPr>
        <w:t>Расчет восстановительной стоимости вырубки</w:t>
      </w:r>
    </w:p>
    <w:p w:rsidR="006D69B9" w:rsidRDefault="006D69B9">
      <w:pPr>
        <w:pStyle w:val="ConsPlusNormal"/>
        <w:jc w:val="center"/>
      </w:pPr>
      <w:r>
        <w:rPr>
          <w:b/>
        </w:rPr>
        <w:t>зеленых насаждений (кустарники)</w:t>
      </w:r>
    </w:p>
    <w:p w:rsidR="006D69B9" w:rsidRDefault="006D69B9">
      <w:pPr>
        <w:pStyle w:val="ConsPlusNormal"/>
        <w:jc w:val="both"/>
      </w:pPr>
    </w:p>
    <w:p w:rsidR="006D69B9" w:rsidRDefault="006D69B9">
      <w:pPr>
        <w:pStyle w:val="ConsPlusNormal"/>
        <w:jc w:val="both"/>
      </w:pPr>
    </w:p>
    <w:p w:rsidR="006D69B9" w:rsidRDefault="006D69B9">
      <w:pPr>
        <w:pStyle w:val="ConsPlusNormal"/>
        <w:jc w:val="both"/>
      </w:pPr>
    </w:p>
    <w:p w:rsidR="006D69B9" w:rsidRDefault="006D69B9">
      <w:pPr>
        <w:pStyle w:val="ConsPlusNormal"/>
        <w:pBdr>
          <w:bottom w:val="single" w:sz="6" w:space="0" w:color="auto"/>
        </w:pBdr>
        <w:spacing w:before="100" w:after="100"/>
        <w:jc w:val="both"/>
        <w:rPr>
          <w:sz w:val="2"/>
          <w:szCs w:val="2"/>
        </w:rPr>
      </w:pPr>
    </w:p>
    <w:p w:rsidR="00022D89" w:rsidRDefault="00022D89">
      <w:bookmarkStart w:id="15" w:name="_GoBack"/>
      <w:bookmarkEnd w:id="15"/>
    </w:p>
    <w:sectPr w:rsidR="00022D89" w:rsidSect="006D6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B9"/>
    <w:rsid w:val="00022D89"/>
    <w:rsid w:val="006D69B9"/>
    <w:rsid w:val="00C33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37499-9D7D-4E8A-9BAF-3ED131C9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9B9"/>
    <w:pPr>
      <w:widowControl w:val="0"/>
      <w:autoSpaceDE w:val="0"/>
      <w:autoSpaceDN w:val="0"/>
      <w:spacing w:after="0" w:line="240" w:lineRule="auto"/>
    </w:pPr>
    <w:rPr>
      <w:rFonts w:ascii="Arial" w:eastAsiaTheme="minorEastAsia" w:hAnsi="Arial" w:cs="Arial"/>
      <w:lang w:eastAsia="ru-RU"/>
    </w:rPr>
  </w:style>
  <w:style w:type="paragraph" w:customStyle="1" w:styleId="ConsPlusTitle">
    <w:name w:val="ConsPlusTitle"/>
    <w:rsid w:val="006D69B9"/>
    <w:pPr>
      <w:widowControl w:val="0"/>
      <w:autoSpaceDE w:val="0"/>
      <w:autoSpaceDN w:val="0"/>
      <w:spacing w:after="0" w:line="240" w:lineRule="auto"/>
    </w:pPr>
    <w:rPr>
      <w:rFonts w:ascii="Arial" w:eastAsiaTheme="minorEastAsia" w:hAnsi="Arial" w:cs="Arial"/>
      <w:b/>
      <w:lang w:eastAsia="ru-RU"/>
    </w:rPr>
  </w:style>
  <w:style w:type="paragraph" w:customStyle="1" w:styleId="ConsPlusTitlePage">
    <w:name w:val="ConsPlusTitlePage"/>
    <w:rsid w:val="006D69B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29</Pages>
  <Words>11442</Words>
  <Characters>65220</Characters>
  <Application>Microsoft Office Word</Application>
  <DocSecurity>0</DocSecurity>
  <Lines>543</Lines>
  <Paragraphs>153</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vt:lpstr>Администрация Чайковского городского округа</vt:lpstr>
      <vt:lpstr>АДМИНИСТРАТИВНЫЙ РЕГЛАМЕНТ</vt:lpstr>
      <vt:lpstr>    1. Общие положения</vt:lpstr>
      <vt:lpstr>    2. Стандарт предоставления муниципальной услуги</vt:lpstr>
      <vt:lpstr>    3. Состав, последовательность и сроки выполнения</vt:lpstr>
      <vt:lpstr>    4. Формы контроля за исполнением административного регламента</vt:lpstr>
      <vt:lpstr>    5. Досудебный (внесудебный) порядок обжалования решений и действий (бездействия)</vt:lpstr>
      <vt:lpstr>    Приложение 1</vt:lpstr>
      <vt:lpstr>    Приложение 2</vt:lpstr>
      <vt:lpstr>    Приложение 3</vt:lpstr>
      <vt:lpstr>    Приложение 4</vt:lpstr>
      <vt:lpstr>    Приложение 5</vt:lpstr>
      <vt:lpstr>    Приложение 6</vt:lpstr>
      <vt:lpstr>    Приложение 7</vt:lpstr>
      <vt:lpstr>    Приложение 8</vt:lpstr>
      <vt:lpstr>    Приложение 9</vt:lpstr>
    </vt:vector>
  </TitlesOfParts>
  <Company/>
  <LinksUpToDate>false</LinksUpToDate>
  <CharactersWithSpaces>76509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Деревцова Олеся Васильевна</dc:creator>
  <cp:keywords/>
  <dc:description/>
  <cp:lastModifiedBy>Деревцова Олеся Васильевна</cp:lastModifiedBy>
  <cp:revision>1</cp:revision>
  <dcterms:created xsi:type="dcterms:W3CDTF">2023-12-22T05:54:00Z</dcterms:created>
  <dcterms:modified xsi:type="dcterms:W3CDTF">2023-12-22T06:12:00Z</dcterms:modified>
</cp:coreProperties>
</file>